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DC" w:rsidRPr="00613D9A" w:rsidRDefault="007453ED" w:rsidP="00063003">
      <w:pPr>
        <w:spacing w:before="12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Landslides are frequent occurrences. 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>According to the California Geological Survey,</w:t>
      </w:r>
      <w:r w:rsidR="00C73B0A">
        <w:rPr>
          <w:rFonts w:ascii="Calibri" w:hAnsi="Calibri" w:cs="Calibri"/>
          <w:color w:val="000000" w:themeColor="text1"/>
          <w:sz w:val="24"/>
          <w:szCs w:val="24"/>
        </w:rPr>
        <w:t xml:space="preserve"> t</w:t>
      </w:r>
      <w:r w:rsidR="00D848AD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wo-thirds of Marin and Sonoma </w:t>
      </w:r>
      <w:r w:rsidR="00C73B0A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Counties </w:t>
      </w:r>
      <w:r w:rsidR="00D848AD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are categorized as “high-hazard” areas that are highly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>prone</w:t>
      </w:r>
      <w:r w:rsidR="00D848AD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 to landslides</w:t>
      </w:r>
      <w:r w:rsidR="00C73B0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 xml:space="preserve"> and m</w:t>
      </w:r>
      <w:r w:rsidR="00D848AD" w:rsidRPr="00613D9A">
        <w:rPr>
          <w:rFonts w:ascii="Calibri" w:hAnsi="Calibri" w:cs="Calibri"/>
          <w:color w:val="000000" w:themeColor="text1"/>
          <w:sz w:val="24"/>
          <w:szCs w:val="24"/>
        </w:rPr>
        <w:t>any of these high</w:t>
      </w:r>
      <w:r w:rsidR="00C73B0A">
        <w:rPr>
          <w:rFonts w:ascii="Calibri" w:hAnsi="Calibri" w:cs="Calibri"/>
          <w:color w:val="000000" w:themeColor="text1"/>
          <w:sz w:val="24"/>
          <w:szCs w:val="24"/>
        </w:rPr>
        <w:t>-</w:t>
      </w:r>
      <w:r w:rsidR="00D848AD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hazard </w:t>
      </w:r>
      <w:r w:rsidR="005E1F32" w:rsidRPr="00613D9A">
        <w:rPr>
          <w:rFonts w:ascii="Calibri" w:hAnsi="Calibri" w:cs="Calibri"/>
          <w:color w:val="000000" w:themeColor="text1"/>
          <w:sz w:val="24"/>
          <w:szCs w:val="24"/>
        </w:rPr>
        <w:t>areas are located along Route 1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1E7892" w:rsidRPr="00613D9A" w:rsidRDefault="00BB14B3" w:rsidP="00063003">
      <w:pPr>
        <w:spacing w:before="120"/>
        <w:rPr>
          <w:rFonts w:ascii="Calibri" w:hAnsi="Calibri" w:cs="Calibri"/>
          <w:color w:val="000000" w:themeColor="text1"/>
          <w:sz w:val="24"/>
          <w:szCs w:val="24"/>
        </w:rPr>
      </w:pPr>
      <w:r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There are many factors </w:t>
      </w:r>
      <w:r w:rsidR="00C73B0A">
        <w:rPr>
          <w:rFonts w:ascii="Calibri" w:hAnsi="Calibri" w:cs="Calibri"/>
          <w:color w:val="000000" w:themeColor="text1"/>
          <w:sz w:val="24"/>
          <w:szCs w:val="24"/>
        </w:rPr>
        <w:t>that</w:t>
      </w:r>
      <w:r w:rsidR="00C73B0A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73B0A">
        <w:rPr>
          <w:rFonts w:ascii="Calibri" w:hAnsi="Calibri" w:cs="Calibri"/>
          <w:color w:val="000000" w:themeColor="text1"/>
          <w:sz w:val="24"/>
          <w:szCs w:val="24"/>
        </w:rPr>
        <w:t>can contribute to the occurrence of</w:t>
      </w:r>
      <w:r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5E1F32" w:rsidRPr="00613D9A">
        <w:rPr>
          <w:rFonts w:ascii="Calibri" w:hAnsi="Calibri" w:cs="Calibri"/>
          <w:color w:val="000000" w:themeColor="text1"/>
          <w:sz w:val="24"/>
          <w:szCs w:val="24"/>
        </w:rPr>
        <w:t>landslide</w:t>
      </w:r>
      <w:r w:rsidR="00C73B0A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 such as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 xml:space="preserve">the type of soil or rock,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>steep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>ness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 xml:space="preserve">of </w:t>
      </w:r>
      <w:r w:rsidR="00112DC3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>terrain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 xml:space="preserve">quality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of the 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 xml:space="preserve">engineered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fill </w:t>
      </w:r>
      <w:r w:rsidR="00112DC3">
        <w:rPr>
          <w:rFonts w:ascii="Calibri" w:hAnsi="Calibri" w:cs="Calibri"/>
          <w:color w:val="000000" w:themeColor="text1"/>
          <w:sz w:val="24"/>
          <w:szCs w:val="24"/>
        </w:rPr>
        <w:t xml:space="preserve">placed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(remember, Route 1 was built in early 1930s), </w:t>
      </w:r>
      <w:r w:rsidR="00613D9A">
        <w:rPr>
          <w:rFonts w:ascii="Calibri" w:hAnsi="Calibri" w:cs="Calibri"/>
          <w:color w:val="000000" w:themeColor="text1"/>
          <w:sz w:val="24"/>
          <w:szCs w:val="24"/>
        </w:rPr>
        <w:t xml:space="preserve">and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 xml:space="preserve">saturation </w:t>
      </w:r>
      <w:r w:rsidR="008E5A47">
        <w:rPr>
          <w:rFonts w:ascii="Calibri" w:hAnsi="Calibri" w:cs="Calibri"/>
          <w:color w:val="000000" w:themeColor="text1"/>
          <w:sz w:val="24"/>
          <w:szCs w:val="24"/>
        </w:rPr>
        <w:t xml:space="preserve">of soil/rock 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>from winter rain</w:t>
      </w:r>
      <w:r w:rsidR="00C73B0A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1E7892" w:rsidRPr="00613D9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8B63CF" w:rsidRPr="00613D9A" w:rsidRDefault="000A5991" w:rsidP="00063003">
      <w:pPr>
        <w:spacing w:before="12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 xml:space="preserve">All </w:t>
      </w:r>
      <w:r w:rsidR="00C73B0A">
        <w:rPr>
          <w:rFonts w:ascii="Calibri" w:hAnsi="Calibri" w:cs="Calibri"/>
          <w:sz w:val="24"/>
          <w:szCs w:val="24"/>
        </w:rPr>
        <w:t>four</w:t>
      </w:r>
      <w:r w:rsidRPr="00613D9A">
        <w:rPr>
          <w:rFonts w:ascii="Calibri" w:hAnsi="Calibri" w:cs="Calibri"/>
          <w:sz w:val="24"/>
          <w:szCs w:val="24"/>
        </w:rPr>
        <w:t xml:space="preserve"> </w:t>
      </w:r>
      <w:r w:rsidR="00260BFE">
        <w:rPr>
          <w:rFonts w:ascii="Calibri" w:hAnsi="Calibri" w:cs="Calibri"/>
          <w:sz w:val="24"/>
          <w:szCs w:val="24"/>
        </w:rPr>
        <w:t xml:space="preserve">of the </w:t>
      </w:r>
      <w:r w:rsidR="007453ED">
        <w:rPr>
          <w:rFonts w:ascii="Calibri" w:hAnsi="Calibri" w:cs="Calibri"/>
          <w:sz w:val="24"/>
          <w:szCs w:val="24"/>
        </w:rPr>
        <w:t xml:space="preserve">proposed Caltrans </w:t>
      </w:r>
      <w:r w:rsidR="00260BFE">
        <w:rPr>
          <w:rFonts w:ascii="Calibri" w:hAnsi="Calibri" w:cs="Calibri"/>
          <w:sz w:val="24"/>
          <w:szCs w:val="24"/>
        </w:rPr>
        <w:t xml:space="preserve">projects </w:t>
      </w:r>
      <w:r w:rsidR="007453ED">
        <w:rPr>
          <w:rFonts w:ascii="Calibri" w:hAnsi="Calibri" w:cs="Calibri"/>
          <w:sz w:val="24"/>
          <w:szCs w:val="24"/>
        </w:rPr>
        <w:t xml:space="preserve">south of Stinson Beach </w:t>
      </w:r>
      <w:r w:rsidRPr="00613D9A">
        <w:rPr>
          <w:rFonts w:ascii="Calibri" w:hAnsi="Calibri" w:cs="Calibri"/>
          <w:sz w:val="24"/>
          <w:szCs w:val="24"/>
        </w:rPr>
        <w:t>are storm damage project</w:t>
      </w:r>
      <w:r w:rsidR="00CA5BCE">
        <w:rPr>
          <w:rFonts w:ascii="Calibri" w:hAnsi="Calibri" w:cs="Calibri"/>
          <w:sz w:val="24"/>
          <w:szCs w:val="24"/>
        </w:rPr>
        <w:t xml:space="preserve">s, </w:t>
      </w:r>
      <w:r w:rsidRPr="00613D9A">
        <w:rPr>
          <w:rFonts w:ascii="Calibri" w:hAnsi="Calibri" w:cs="Calibri"/>
          <w:sz w:val="24"/>
          <w:szCs w:val="24"/>
        </w:rPr>
        <w:t>in</w:t>
      </w:r>
      <w:r w:rsidR="00063003" w:rsidRPr="00613D9A">
        <w:rPr>
          <w:rFonts w:ascii="Calibri" w:hAnsi="Calibri" w:cs="Calibri"/>
          <w:sz w:val="24"/>
          <w:szCs w:val="24"/>
        </w:rPr>
        <w:t xml:space="preserve">itiated </w:t>
      </w:r>
      <w:r w:rsidR="00FB7150" w:rsidRPr="00613D9A">
        <w:rPr>
          <w:rFonts w:ascii="Calibri" w:hAnsi="Calibri" w:cs="Calibri"/>
          <w:sz w:val="24"/>
          <w:szCs w:val="24"/>
        </w:rPr>
        <w:t xml:space="preserve">to remedy </w:t>
      </w:r>
      <w:r w:rsidR="00245ADB" w:rsidRPr="00613D9A">
        <w:rPr>
          <w:rFonts w:ascii="Calibri" w:hAnsi="Calibri" w:cs="Calibri"/>
          <w:sz w:val="24"/>
          <w:szCs w:val="24"/>
        </w:rPr>
        <w:t xml:space="preserve">landslide </w:t>
      </w:r>
      <w:r w:rsidR="00FB7150" w:rsidRPr="00613D9A">
        <w:rPr>
          <w:rFonts w:ascii="Calibri" w:hAnsi="Calibri" w:cs="Calibri"/>
          <w:sz w:val="24"/>
          <w:szCs w:val="24"/>
        </w:rPr>
        <w:t xml:space="preserve">problems </w:t>
      </w:r>
      <w:r w:rsidR="00245ADB" w:rsidRPr="00613D9A">
        <w:rPr>
          <w:rFonts w:ascii="Calibri" w:hAnsi="Calibri" w:cs="Calibri"/>
          <w:sz w:val="24"/>
          <w:szCs w:val="24"/>
        </w:rPr>
        <w:t xml:space="preserve">caused by </w:t>
      </w:r>
      <w:r w:rsidR="00FB7150" w:rsidRPr="00613D9A">
        <w:rPr>
          <w:rFonts w:ascii="Calibri" w:hAnsi="Calibri" w:cs="Calibri"/>
          <w:sz w:val="24"/>
          <w:szCs w:val="24"/>
        </w:rPr>
        <w:t>winter storm</w:t>
      </w:r>
      <w:r w:rsidR="00260BFE">
        <w:rPr>
          <w:rFonts w:ascii="Calibri" w:hAnsi="Calibri" w:cs="Calibri"/>
          <w:sz w:val="24"/>
          <w:szCs w:val="24"/>
        </w:rPr>
        <w:t>s</w:t>
      </w:r>
      <w:r w:rsidR="00FB7150" w:rsidRPr="00613D9A">
        <w:rPr>
          <w:rFonts w:ascii="Calibri" w:hAnsi="Calibri" w:cs="Calibri"/>
          <w:sz w:val="24"/>
          <w:szCs w:val="24"/>
        </w:rPr>
        <w:t>.</w:t>
      </w:r>
    </w:p>
    <w:p w:rsidR="00C150F0" w:rsidRPr="00613D9A" w:rsidRDefault="007453ED" w:rsidP="00063003">
      <w:pPr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C150F0" w:rsidRPr="00613D9A">
        <w:rPr>
          <w:rFonts w:ascii="Calibri" w:hAnsi="Calibri" w:cs="Calibri"/>
          <w:sz w:val="24"/>
          <w:szCs w:val="24"/>
        </w:rPr>
        <w:t xml:space="preserve">here are two </w:t>
      </w:r>
      <w:r w:rsidR="001748C8">
        <w:rPr>
          <w:rFonts w:ascii="Calibri" w:hAnsi="Calibri" w:cs="Calibri"/>
          <w:sz w:val="24"/>
          <w:szCs w:val="24"/>
        </w:rPr>
        <w:t>distinct</w:t>
      </w:r>
      <w:r>
        <w:rPr>
          <w:rFonts w:ascii="Calibri" w:hAnsi="Calibri" w:cs="Calibri"/>
          <w:sz w:val="24"/>
          <w:szCs w:val="24"/>
        </w:rPr>
        <w:t xml:space="preserve"> </w:t>
      </w:r>
      <w:r w:rsidR="00C150F0" w:rsidRPr="00613D9A">
        <w:rPr>
          <w:rFonts w:ascii="Calibri" w:hAnsi="Calibri" w:cs="Calibri"/>
          <w:sz w:val="24"/>
          <w:szCs w:val="24"/>
        </w:rPr>
        <w:t>types of landslide</w:t>
      </w:r>
      <w:r w:rsidR="009037E5">
        <w:rPr>
          <w:rFonts w:ascii="Calibri" w:hAnsi="Calibri" w:cs="Calibri"/>
          <w:sz w:val="24"/>
          <w:szCs w:val="24"/>
        </w:rPr>
        <w:t xml:space="preserve"> repair projects. </w:t>
      </w:r>
      <w:r w:rsidR="005F0B06">
        <w:rPr>
          <w:rFonts w:ascii="Calibri" w:hAnsi="Calibri" w:cs="Calibri"/>
          <w:sz w:val="24"/>
          <w:szCs w:val="24"/>
        </w:rPr>
        <w:t xml:space="preserve">The first is </w:t>
      </w:r>
      <w:r w:rsidR="00CA5BCE">
        <w:rPr>
          <w:rFonts w:ascii="Calibri" w:hAnsi="Calibri" w:cs="Calibri"/>
          <w:sz w:val="24"/>
          <w:szCs w:val="24"/>
        </w:rPr>
        <w:t xml:space="preserve">repair </w:t>
      </w:r>
      <w:r w:rsidR="009037E5">
        <w:rPr>
          <w:rFonts w:ascii="Calibri" w:hAnsi="Calibri" w:cs="Calibri"/>
          <w:sz w:val="24"/>
          <w:szCs w:val="24"/>
        </w:rPr>
        <w:t>project</w:t>
      </w:r>
      <w:r w:rsidR="00C73B0A">
        <w:rPr>
          <w:rFonts w:ascii="Calibri" w:hAnsi="Calibri" w:cs="Calibri"/>
          <w:sz w:val="24"/>
          <w:szCs w:val="24"/>
        </w:rPr>
        <w:t>s</w:t>
      </w:r>
      <w:r w:rsidR="009037E5">
        <w:rPr>
          <w:rFonts w:ascii="Calibri" w:hAnsi="Calibri" w:cs="Calibri"/>
          <w:sz w:val="24"/>
          <w:szCs w:val="24"/>
        </w:rPr>
        <w:t xml:space="preserve"> in which</w:t>
      </w:r>
      <w:r w:rsidR="001748C8">
        <w:rPr>
          <w:rFonts w:ascii="Calibri" w:hAnsi="Calibri" w:cs="Calibri"/>
          <w:sz w:val="24"/>
          <w:szCs w:val="24"/>
        </w:rPr>
        <w:t xml:space="preserve"> the damage </w:t>
      </w:r>
      <w:r w:rsidR="00CA5BCE">
        <w:rPr>
          <w:rFonts w:ascii="Calibri" w:hAnsi="Calibri" w:cs="Calibri"/>
          <w:sz w:val="24"/>
          <w:szCs w:val="24"/>
        </w:rPr>
        <w:t>to the roadway</w:t>
      </w:r>
      <w:r w:rsidR="00C150F0" w:rsidRPr="00613D9A">
        <w:rPr>
          <w:rFonts w:ascii="Calibri" w:hAnsi="Calibri" w:cs="Calibri"/>
          <w:sz w:val="24"/>
          <w:szCs w:val="24"/>
        </w:rPr>
        <w:t xml:space="preserve"> </w:t>
      </w:r>
      <w:r w:rsidR="00C73B0A">
        <w:rPr>
          <w:rFonts w:ascii="Calibri" w:hAnsi="Calibri" w:cs="Calibri"/>
          <w:sz w:val="24"/>
          <w:szCs w:val="24"/>
        </w:rPr>
        <w:t>occurred</w:t>
      </w:r>
      <w:r w:rsidR="001748C8">
        <w:rPr>
          <w:rFonts w:ascii="Calibri" w:hAnsi="Calibri" w:cs="Calibri"/>
          <w:sz w:val="24"/>
          <w:szCs w:val="24"/>
        </w:rPr>
        <w:t xml:space="preserve"> </w:t>
      </w:r>
      <w:r w:rsidR="00C150F0" w:rsidRPr="00613D9A">
        <w:rPr>
          <w:rFonts w:ascii="Calibri" w:hAnsi="Calibri" w:cs="Calibri"/>
          <w:sz w:val="24"/>
          <w:szCs w:val="24"/>
        </w:rPr>
        <w:t>sudden</w:t>
      </w:r>
      <w:r w:rsidR="00C73B0A">
        <w:rPr>
          <w:rFonts w:ascii="Calibri" w:hAnsi="Calibri" w:cs="Calibri"/>
          <w:sz w:val="24"/>
          <w:szCs w:val="24"/>
        </w:rPr>
        <w:t>ly</w:t>
      </w:r>
      <w:r w:rsidR="009037E5">
        <w:rPr>
          <w:rFonts w:ascii="Calibri" w:hAnsi="Calibri" w:cs="Calibri"/>
          <w:sz w:val="24"/>
          <w:szCs w:val="24"/>
        </w:rPr>
        <w:t xml:space="preserve">. In </w:t>
      </w:r>
      <w:r w:rsidR="00C73B0A">
        <w:rPr>
          <w:rFonts w:ascii="Calibri" w:hAnsi="Calibri" w:cs="Calibri"/>
          <w:sz w:val="24"/>
          <w:szCs w:val="24"/>
        </w:rPr>
        <w:t>such</w:t>
      </w:r>
      <w:r w:rsidR="009037E5">
        <w:rPr>
          <w:rFonts w:ascii="Calibri" w:hAnsi="Calibri" w:cs="Calibri"/>
          <w:sz w:val="24"/>
          <w:szCs w:val="24"/>
        </w:rPr>
        <w:t xml:space="preserve"> case</w:t>
      </w:r>
      <w:r w:rsidR="00C73B0A">
        <w:rPr>
          <w:rFonts w:ascii="Calibri" w:hAnsi="Calibri" w:cs="Calibri"/>
          <w:sz w:val="24"/>
          <w:szCs w:val="24"/>
        </w:rPr>
        <w:t>s</w:t>
      </w:r>
      <w:r w:rsidR="00CA5BCE">
        <w:rPr>
          <w:rFonts w:ascii="Calibri" w:hAnsi="Calibri" w:cs="Calibri"/>
          <w:sz w:val="24"/>
          <w:szCs w:val="24"/>
        </w:rPr>
        <w:t>,</w:t>
      </w:r>
      <w:r w:rsidR="001748C8">
        <w:rPr>
          <w:rFonts w:ascii="Calibri" w:hAnsi="Calibri" w:cs="Calibri"/>
          <w:sz w:val="24"/>
          <w:szCs w:val="24"/>
        </w:rPr>
        <w:t xml:space="preserve"> </w:t>
      </w:r>
      <w:r w:rsidR="00C150F0" w:rsidRPr="00613D9A">
        <w:rPr>
          <w:rFonts w:ascii="Calibri" w:hAnsi="Calibri" w:cs="Calibri"/>
          <w:sz w:val="24"/>
          <w:szCs w:val="24"/>
        </w:rPr>
        <w:t>Caltrans will take the fast track in securing funds</w:t>
      </w:r>
      <w:r w:rsidR="001748C8">
        <w:rPr>
          <w:rFonts w:ascii="Calibri" w:hAnsi="Calibri" w:cs="Calibri"/>
          <w:sz w:val="24"/>
          <w:szCs w:val="24"/>
        </w:rPr>
        <w:t xml:space="preserve"> </w:t>
      </w:r>
      <w:r w:rsidR="00C73B0A">
        <w:rPr>
          <w:rFonts w:ascii="Calibri" w:hAnsi="Calibri" w:cs="Calibri"/>
          <w:sz w:val="24"/>
          <w:szCs w:val="24"/>
        </w:rPr>
        <w:t xml:space="preserve">and </w:t>
      </w:r>
      <w:r w:rsidR="00C150F0" w:rsidRPr="00613D9A">
        <w:rPr>
          <w:rFonts w:ascii="Calibri" w:hAnsi="Calibri" w:cs="Calibri"/>
          <w:sz w:val="24"/>
          <w:szCs w:val="24"/>
        </w:rPr>
        <w:t>designing the appropriate solution</w:t>
      </w:r>
      <w:r w:rsidR="00BA1781">
        <w:rPr>
          <w:rFonts w:ascii="Calibri" w:hAnsi="Calibri" w:cs="Calibri"/>
          <w:sz w:val="24"/>
          <w:szCs w:val="24"/>
        </w:rPr>
        <w:t xml:space="preserve">, so that </w:t>
      </w:r>
      <w:r w:rsidR="00C73B0A">
        <w:rPr>
          <w:rFonts w:ascii="Calibri" w:hAnsi="Calibri" w:cs="Calibri"/>
          <w:sz w:val="24"/>
          <w:szCs w:val="24"/>
        </w:rPr>
        <w:t>we</w:t>
      </w:r>
      <w:r w:rsidR="00BA1781">
        <w:rPr>
          <w:rFonts w:ascii="Calibri" w:hAnsi="Calibri" w:cs="Calibri"/>
          <w:sz w:val="24"/>
          <w:szCs w:val="24"/>
        </w:rPr>
        <w:t xml:space="preserve"> can stabilize the failing hillside and </w:t>
      </w:r>
      <w:r w:rsidR="00C73B0A">
        <w:rPr>
          <w:rFonts w:ascii="Calibri" w:hAnsi="Calibri" w:cs="Calibri"/>
          <w:sz w:val="24"/>
          <w:szCs w:val="24"/>
        </w:rPr>
        <w:t>repair</w:t>
      </w:r>
      <w:r w:rsidR="00BA1781">
        <w:rPr>
          <w:rFonts w:ascii="Calibri" w:hAnsi="Calibri" w:cs="Calibri"/>
          <w:sz w:val="24"/>
          <w:szCs w:val="24"/>
        </w:rPr>
        <w:t xml:space="preserve"> </w:t>
      </w:r>
      <w:r w:rsidR="00C150F0" w:rsidRPr="00613D9A">
        <w:rPr>
          <w:rFonts w:ascii="Calibri" w:hAnsi="Calibri" w:cs="Calibri"/>
          <w:sz w:val="24"/>
          <w:szCs w:val="24"/>
        </w:rPr>
        <w:t>the road</w:t>
      </w:r>
      <w:r w:rsidR="00C73B0A">
        <w:rPr>
          <w:rFonts w:ascii="Calibri" w:hAnsi="Calibri" w:cs="Calibri"/>
          <w:sz w:val="24"/>
          <w:szCs w:val="24"/>
        </w:rPr>
        <w:t>way</w:t>
      </w:r>
      <w:r w:rsidR="00C150F0" w:rsidRPr="00613D9A">
        <w:rPr>
          <w:rFonts w:ascii="Calibri" w:hAnsi="Calibri" w:cs="Calibri"/>
          <w:sz w:val="24"/>
          <w:szCs w:val="24"/>
        </w:rPr>
        <w:t xml:space="preserve"> </w:t>
      </w:r>
      <w:r w:rsidR="001748C8">
        <w:rPr>
          <w:rFonts w:ascii="Calibri" w:hAnsi="Calibri" w:cs="Calibri"/>
          <w:sz w:val="24"/>
          <w:szCs w:val="24"/>
        </w:rPr>
        <w:t>as soon as possible</w:t>
      </w:r>
      <w:r w:rsidR="00C150F0" w:rsidRPr="00613D9A">
        <w:rPr>
          <w:rFonts w:ascii="Calibri" w:hAnsi="Calibri" w:cs="Calibri"/>
          <w:sz w:val="24"/>
          <w:szCs w:val="24"/>
        </w:rPr>
        <w:t>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 w:rsidR="00C150F0" w:rsidRPr="00613D9A">
        <w:rPr>
          <w:rFonts w:ascii="Calibri" w:hAnsi="Calibri" w:cs="Calibri"/>
          <w:sz w:val="24"/>
          <w:szCs w:val="24"/>
        </w:rPr>
        <w:t xml:space="preserve">The other </w:t>
      </w:r>
      <w:r w:rsidR="00C73B0A">
        <w:rPr>
          <w:rFonts w:ascii="Calibri" w:hAnsi="Calibri" w:cs="Calibri"/>
          <w:sz w:val="24"/>
          <w:szCs w:val="24"/>
        </w:rPr>
        <w:t xml:space="preserve">type </w:t>
      </w:r>
      <w:r w:rsidR="00BA1781">
        <w:rPr>
          <w:rFonts w:ascii="Calibri" w:hAnsi="Calibri" w:cs="Calibri"/>
          <w:sz w:val="24"/>
          <w:szCs w:val="24"/>
        </w:rPr>
        <w:t>is the result of a more slowly</w:t>
      </w:r>
      <w:r w:rsidR="001748C8">
        <w:rPr>
          <w:rFonts w:ascii="Calibri" w:hAnsi="Calibri" w:cs="Calibri"/>
          <w:sz w:val="24"/>
          <w:szCs w:val="24"/>
        </w:rPr>
        <w:t xml:space="preserve"> </w:t>
      </w:r>
      <w:r w:rsidR="00BA1781">
        <w:rPr>
          <w:rFonts w:ascii="Calibri" w:hAnsi="Calibri" w:cs="Calibri"/>
          <w:sz w:val="24"/>
          <w:szCs w:val="24"/>
        </w:rPr>
        <w:t>developing landslide</w:t>
      </w:r>
      <w:r w:rsidR="001748C8">
        <w:rPr>
          <w:rFonts w:ascii="Calibri" w:hAnsi="Calibri" w:cs="Calibri"/>
          <w:sz w:val="24"/>
          <w:szCs w:val="24"/>
        </w:rPr>
        <w:t xml:space="preserve"> </w:t>
      </w:r>
      <w:r w:rsidR="00C73B0A">
        <w:rPr>
          <w:rFonts w:ascii="Calibri" w:hAnsi="Calibri" w:cs="Calibri"/>
          <w:sz w:val="24"/>
          <w:szCs w:val="24"/>
        </w:rPr>
        <w:t xml:space="preserve">that provides </w:t>
      </w:r>
      <w:r w:rsidR="00C150F0" w:rsidRPr="00613D9A">
        <w:rPr>
          <w:rFonts w:ascii="Calibri" w:hAnsi="Calibri" w:cs="Calibri"/>
          <w:sz w:val="24"/>
          <w:szCs w:val="24"/>
        </w:rPr>
        <w:t>advance</w:t>
      </w:r>
      <w:r w:rsidR="001748C8">
        <w:rPr>
          <w:rFonts w:ascii="Calibri" w:hAnsi="Calibri" w:cs="Calibri"/>
          <w:sz w:val="24"/>
          <w:szCs w:val="24"/>
        </w:rPr>
        <w:t>d</w:t>
      </w:r>
      <w:r w:rsidR="00C150F0" w:rsidRPr="00613D9A">
        <w:rPr>
          <w:rFonts w:ascii="Calibri" w:hAnsi="Calibri" w:cs="Calibri"/>
          <w:sz w:val="24"/>
          <w:szCs w:val="24"/>
        </w:rPr>
        <w:t xml:space="preserve"> warning</w:t>
      </w:r>
      <w:r w:rsidR="00CA5BCE">
        <w:rPr>
          <w:rFonts w:ascii="Calibri" w:hAnsi="Calibri" w:cs="Calibri"/>
          <w:sz w:val="24"/>
          <w:szCs w:val="24"/>
        </w:rPr>
        <w:t>,</w:t>
      </w:r>
      <w:r w:rsidR="00C150F0" w:rsidRPr="00613D9A">
        <w:rPr>
          <w:rFonts w:ascii="Calibri" w:hAnsi="Calibri" w:cs="Calibri"/>
          <w:sz w:val="24"/>
          <w:szCs w:val="24"/>
        </w:rPr>
        <w:t xml:space="preserve"> such as</w:t>
      </w:r>
      <w:r w:rsidR="001748C8">
        <w:rPr>
          <w:rFonts w:ascii="Calibri" w:hAnsi="Calibri" w:cs="Calibri"/>
          <w:sz w:val="24"/>
          <w:szCs w:val="24"/>
        </w:rPr>
        <w:t xml:space="preserve"> </w:t>
      </w:r>
      <w:r w:rsidR="00C150F0" w:rsidRPr="00613D9A">
        <w:rPr>
          <w:rFonts w:ascii="Calibri" w:hAnsi="Calibri" w:cs="Calibri"/>
          <w:sz w:val="24"/>
          <w:szCs w:val="24"/>
        </w:rPr>
        <w:t>crack</w:t>
      </w:r>
      <w:r w:rsidR="008E5A47">
        <w:rPr>
          <w:rFonts w:ascii="Calibri" w:hAnsi="Calibri" w:cs="Calibri"/>
          <w:sz w:val="24"/>
          <w:szCs w:val="24"/>
        </w:rPr>
        <w:t>s</w:t>
      </w:r>
      <w:r w:rsidR="00C150F0" w:rsidRPr="00613D9A">
        <w:rPr>
          <w:rFonts w:ascii="Calibri" w:hAnsi="Calibri" w:cs="Calibri"/>
          <w:sz w:val="24"/>
          <w:szCs w:val="24"/>
        </w:rPr>
        <w:t xml:space="preserve"> in the pavement or twisted</w:t>
      </w:r>
      <w:r w:rsidR="00112DC3">
        <w:rPr>
          <w:rFonts w:ascii="Calibri" w:hAnsi="Calibri" w:cs="Calibri"/>
          <w:sz w:val="24"/>
          <w:szCs w:val="24"/>
        </w:rPr>
        <w:t>/</w:t>
      </w:r>
      <w:r w:rsidR="008E5A47">
        <w:rPr>
          <w:rFonts w:ascii="Calibri" w:hAnsi="Calibri" w:cs="Calibri"/>
          <w:sz w:val="24"/>
          <w:szCs w:val="24"/>
        </w:rPr>
        <w:t>broken</w:t>
      </w:r>
      <w:r w:rsidR="00C150F0" w:rsidRPr="00613D9A">
        <w:rPr>
          <w:rFonts w:ascii="Calibri" w:hAnsi="Calibri" w:cs="Calibri"/>
          <w:sz w:val="24"/>
          <w:szCs w:val="24"/>
        </w:rPr>
        <w:t xml:space="preserve"> pipes.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 w:rsidR="00C150F0" w:rsidRPr="00613D9A">
        <w:rPr>
          <w:rFonts w:ascii="Calibri" w:hAnsi="Calibri" w:cs="Calibri"/>
          <w:sz w:val="24"/>
          <w:szCs w:val="24"/>
        </w:rPr>
        <w:t xml:space="preserve">This </w:t>
      </w:r>
      <w:r w:rsidR="001748C8">
        <w:rPr>
          <w:rFonts w:ascii="Calibri" w:hAnsi="Calibri" w:cs="Calibri"/>
          <w:sz w:val="24"/>
          <w:szCs w:val="24"/>
        </w:rPr>
        <w:t xml:space="preserve">second </w:t>
      </w:r>
      <w:r w:rsidR="009037E5">
        <w:rPr>
          <w:rFonts w:ascii="Calibri" w:hAnsi="Calibri" w:cs="Calibri"/>
          <w:sz w:val="24"/>
          <w:szCs w:val="24"/>
        </w:rPr>
        <w:t xml:space="preserve">type of </w:t>
      </w:r>
      <w:r w:rsidR="001748C8">
        <w:rPr>
          <w:rFonts w:ascii="Calibri" w:hAnsi="Calibri" w:cs="Calibri"/>
          <w:sz w:val="24"/>
          <w:szCs w:val="24"/>
        </w:rPr>
        <w:t xml:space="preserve">repair project </w:t>
      </w:r>
      <w:r w:rsidR="00C150F0" w:rsidRPr="00613D9A">
        <w:rPr>
          <w:rFonts w:ascii="Calibri" w:hAnsi="Calibri" w:cs="Calibri"/>
          <w:sz w:val="24"/>
          <w:szCs w:val="24"/>
        </w:rPr>
        <w:t xml:space="preserve">allows Caltrans to </w:t>
      </w:r>
      <w:r w:rsidR="009037E5">
        <w:rPr>
          <w:rFonts w:ascii="Calibri" w:hAnsi="Calibri" w:cs="Calibri"/>
          <w:sz w:val="24"/>
          <w:szCs w:val="24"/>
        </w:rPr>
        <w:t>go through its stand</w:t>
      </w:r>
      <w:r w:rsidR="00BA1781">
        <w:rPr>
          <w:rFonts w:ascii="Calibri" w:hAnsi="Calibri" w:cs="Calibri"/>
          <w:sz w:val="24"/>
          <w:szCs w:val="24"/>
        </w:rPr>
        <w:t>ard project development process</w:t>
      </w:r>
      <w:r w:rsidR="00C150F0" w:rsidRPr="00613D9A">
        <w:rPr>
          <w:rFonts w:ascii="Calibri" w:hAnsi="Calibri" w:cs="Calibri"/>
          <w:sz w:val="24"/>
          <w:szCs w:val="24"/>
        </w:rPr>
        <w:t>.</w:t>
      </w:r>
      <w:r w:rsidR="001A5852">
        <w:rPr>
          <w:rFonts w:ascii="Calibri" w:hAnsi="Calibri" w:cs="Calibri"/>
          <w:sz w:val="24"/>
          <w:szCs w:val="24"/>
        </w:rPr>
        <w:t xml:space="preserve"> </w:t>
      </w:r>
    </w:p>
    <w:p w:rsidR="0065299A" w:rsidRPr="00613D9A" w:rsidRDefault="00680E04" w:rsidP="00063003">
      <w:pPr>
        <w:spacing w:before="12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>When</w:t>
      </w:r>
      <w:r w:rsidR="009037E5">
        <w:rPr>
          <w:rFonts w:ascii="Calibri" w:hAnsi="Calibri" w:cs="Calibri"/>
          <w:sz w:val="24"/>
          <w:szCs w:val="24"/>
        </w:rPr>
        <w:t xml:space="preserve"> we</w:t>
      </w:r>
      <w:r w:rsidRPr="00613D9A">
        <w:rPr>
          <w:rFonts w:ascii="Calibri" w:hAnsi="Calibri" w:cs="Calibri"/>
          <w:sz w:val="24"/>
          <w:szCs w:val="24"/>
        </w:rPr>
        <w:t xml:space="preserve"> notice anything that might suggest a slide</w:t>
      </w:r>
      <w:r w:rsidR="009037E5">
        <w:rPr>
          <w:rFonts w:ascii="Calibri" w:hAnsi="Calibri" w:cs="Calibri"/>
          <w:sz w:val="24"/>
          <w:szCs w:val="24"/>
        </w:rPr>
        <w:t xml:space="preserve"> is developing</w:t>
      </w:r>
      <w:r w:rsidR="008B63CF" w:rsidRPr="00613D9A">
        <w:rPr>
          <w:rFonts w:ascii="Calibri" w:hAnsi="Calibri" w:cs="Calibri"/>
          <w:sz w:val="24"/>
          <w:szCs w:val="24"/>
        </w:rPr>
        <w:t>, Caltrans typically sends a team of engineers from various disciplines to determine the best solution.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 w:rsidR="008B63CF" w:rsidRPr="00613D9A">
        <w:rPr>
          <w:rFonts w:ascii="Calibri" w:hAnsi="Calibri" w:cs="Calibri"/>
          <w:sz w:val="24"/>
          <w:szCs w:val="24"/>
        </w:rPr>
        <w:t xml:space="preserve">The team will typically include </w:t>
      </w:r>
      <w:r w:rsidR="00CA5BCE">
        <w:rPr>
          <w:rFonts w:ascii="Calibri" w:hAnsi="Calibri" w:cs="Calibri"/>
          <w:sz w:val="24"/>
          <w:szCs w:val="24"/>
        </w:rPr>
        <w:t>staff from functional units</w:t>
      </w:r>
      <w:r w:rsidR="00CA5BCE" w:rsidRPr="00613D9A">
        <w:rPr>
          <w:rFonts w:ascii="Calibri" w:hAnsi="Calibri" w:cs="Calibri"/>
          <w:sz w:val="24"/>
          <w:szCs w:val="24"/>
        </w:rPr>
        <w:t xml:space="preserve"> </w:t>
      </w:r>
      <w:r w:rsidR="008B63CF" w:rsidRPr="00613D9A">
        <w:rPr>
          <w:rFonts w:ascii="Calibri" w:hAnsi="Calibri" w:cs="Calibri"/>
          <w:sz w:val="24"/>
          <w:szCs w:val="24"/>
        </w:rPr>
        <w:t xml:space="preserve">such as </w:t>
      </w:r>
      <w:r w:rsidR="005E1F32" w:rsidRPr="00613D9A">
        <w:rPr>
          <w:rFonts w:ascii="Calibri" w:hAnsi="Calibri" w:cs="Calibri"/>
          <w:sz w:val="24"/>
          <w:szCs w:val="24"/>
        </w:rPr>
        <w:t xml:space="preserve">maintenance, hydraulics, </w:t>
      </w:r>
      <w:r w:rsidR="008E5A47">
        <w:rPr>
          <w:rFonts w:ascii="Calibri" w:hAnsi="Calibri" w:cs="Calibri"/>
          <w:sz w:val="24"/>
          <w:szCs w:val="24"/>
        </w:rPr>
        <w:t xml:space="preserve">roadway </w:t>
      </w:r>
      <w:r w:rsidR="005E1F32" w:rsidRPr="00613D9A">
        <w:rPr>
          <w:rFonts w:ascii="Calibri" w:hAnsi="Calibri" w:cs="Calibri"/>
          <w:sz w:val="24"/>
          <w:szCs w:val="24"/>
        </w:rPr>
        <w:t xml:space="preserve">design, </w:t>
      </w:r>
      <w:r w:rsidR="00CA5BCE">
        <w:rPr>
          <w:rFonts w:ascii="Calibri" w:hAnsi="Calibri" w:cs="Calibri"/>
          <w:sz w:val="24"/>
          <w:szCs w:val="24"/>
        </w:rPr>
        <w:t xml:space="preserve">environmental, </w:t>
      </w:r>
      <w:r w:rsidR="008B63CF" w:rsidRPr="00613D9A">
        <w:rPr>
          <w:rFonts w:ascii="Calibri" w:hAnsi="Calibri" w:cs="Calibri"/>
          <w:sz w:val="24"/>
          <w:szCs w:val="24"/>
        </w:rPr>
        <w:t>erosion control, and geotechnical</w:t>
      </w:r>
      <w:r w:rsidR="008E5A47">
        <w:rPr>
          <w:rFonts w:ascii="Calibri" w:hAnsi="Calibri" w:cs="Calibri"/>
          <w:sz w:val="24"/>
          <w:szCs w:val="24"/>
        </w:rPr>
        <w:t xml:space="preserve"> design</w:t>
      </w:r>
      <w:r w:rsidR="008B63CF" w:rsidRPr="00613D9A">
        <w:rPr>
          <w:rFonts w:ascii="Calibri" w:hAnsi="Calibri" w:cs="Calibri"/>
          <w:sz w:val="24"/>
          <w:szCs w:val="24"/>
        </w:rPr>
        <w:t>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 w:rsidR="003E4501" w:rsidRPr="00613D9A">
        <w:rPr>
          <w:rFonts w:ascii="Calibri" w:hAnsi="Calibri" w:cs="Calibri"/>
          <w:sz w:val="24"/>
          <w:szCs w:val="24"/>
        </w:rPr>
        <w:t>It</w:t>
      </w:r>
      <w:r w:rsidR="005C08E9" w:rsidRPr="00613D9A">
        <w:rPr>
          <w:rFonts w:ascii="Calibri" w:hAnsi="Calibri" w:cs="Calibri"/>
          <w:sz w:val="24"/>
          <w:szCs w:val="24"/>
        </w:rPr>
        <w:t xml:space="preserve"> is our prefe</w:t>
      </w:r>
      <w:r w:rsidR="00764E4D" w:rsidRPr="00613D9A">
        <w:rPr>
          <w:rFonts w:ascii="Calibri" w:hAnsi="Calibri" w:cs="Calibri"/>
          <w:sz w:val="24"/>
          <w:szCs w:val="24"/>
        </w:rPr>
        <w:t xml:space="preserve">rence to use </w:t>
      </w:r>
      <w:r w:rsidR="005E1F32" w:rsidRPr="00613D9A">
        <w:rPr>
          <w:rFonts w:ascii="Calibri" w:hAnsi="Calibri" w:cs="Calibri"/>
          <w:sz w:val="24"/>
          <w:szCs w:val="24"/>
        </w:rPr>
        <w:t xml:space="preserve">the </w:t>
      </w:r>
      <w:r w:rsidR="00245ADB" w:rsidRPr="00613D9A">
        <w:rPr>
          <w:rFonts w:ascii="Calibri" w:hAnsi="Calibri" w:cs="Calibri"/>
          <w:sz w:val="24"/>
          <w:szCs w:val="24"/>
        </w:rPr>
        <w:t>least intrusive non</w:t>
      </w:r>
      <w:r w:rsidR="00092106" w:rsidRPr="00613D9A">
        <w:rPr>
          <w:rFonts w:ascii="Calibri" w:hAnsi="Calibri" w:cs="Calibri"/>
          <w:sz w:val="24"/>
          <w:szCs w:val="24"/>
        </w:rPr>
        <w:t>-</w:t>
      </w:r>
      <w:r w:rsidR="00245ADB" w:rsidRPr="00613D9A">
        <w:rPr>
          <w:rFonts w:ascii="Calibri" w:hAnsi="Calibri" w:cs="Calibri"/>
          <w:sz w:val="24"/>
          <w:szCs w:val="24"/>
        </w:rPr>
        <w:t xml:space="preserve">structural </w:t>
      </w:r>
      <w:r w:rsidR="003E4501" w:rsidRPr="00613D9A">
        <w:rPr>
          <w:rFonts w:ascii="Calibri" w:hAnsi="Calibri" w:cs="Calibri"/>
          <w:sz w:val="24"/>
          <w:szCs w:val="24"/>
        </w:rPr>
        <w:t>repair</w:t>
      </w:r>
      <w:r w:rsidR="00092106" w:rsidRPr="00613D9A">
        <w:rPr>
          <w:rFonts w:ascii="Calibri" w:hAnsi="Calibri" w:cs="Calibri"/>
          <w:sz w:val="24"/>
          <w:szCs w:val="24"/>
        </w:rPr>
        <w:t xml:space="preserve"> strategy </w:t>
      </w:r>
      <w:r w:rsidR="00245ADB" w:rsidRPr="00613D9A">
        <w:rPr>
          <w:rFonts w:ascii="Calibri" w:hAnsi="Calibri" w:cs="Calibri"/>
          <w:sz w:val="24"/>
          <w:szCs w:val="24"/>
        </w:rPr>
        <w:t xml:space="preserve">or </w:t>
      </w:r>
      <w:r w:rsidR="00092106" w:rsidRPr="00613D9A">
        <w:rPr>
          <w:rFonts w:ascii="Calibri" w:hAnsi="Calibri" w:cs="Calibri"/>
          <w:sz w:val="24"/>
          <w:szCs w:val="24"/>
        </w:rPr>
        <w:t>“</w:t>
      </w:r>
      <w:r w:rsidR="00764E4D" w:rsidRPr="00613D9A">
        <w:rPr>
          <w:rFonts w:ascii="Calibri" w:hAnsi="Calibri" w:cs="Calibri"/>
          <w:sz w:val="24"/>
          <w:szCs w:val="24"/>
        </w:rPr>
        <w:t>soft solutions</w:t>
      </w:r>
      <w:r w:rsidR="00092106" w:rsidRPr="00613D9A">
        <w:rPr>
          <w:rFonts w:ascii="Calibri" w:hAnsi="Calibri" w:cs="Calibri"/>
          <w:sz w:val="24"/>
          <w:szCs w:val="24"/>
        </w:rPr>
        <w:t>”</w:t>
      </w:r>
      <w:r w:rsidR="005C08E9" w:rsidRPr="00613D9A">
        <w:rPr>
          <w:rFonts w:ascii="Calibri" w:hAnsi="Calibri" w:cs="Calibri"/>
          <w:sz w:val="24"/>
          <w:szCs w:val="24"/>
        </w:rPr>
        <w:t xml:space="preserve"> such as </w:t>
      </w:r>
      <w:r w:rsidR="00C73B0A">
        <w:rPr>
          <w:rFonts w:ascii="Calibri" w:hAnsi="Calibri" w:cs="Calibri"/>
          <w:sz w:val="24"/>
          <w:szCs w:val="24"/>
        </w:rPr>
        <w:t xml:space="preserve">installing </w:t>
      </w:r>
      <w:r w:rsidR="005C08E9" w:rsidRPr="00613D9A">
        <w:rPr>
          <w:rFonts w:ascii="Calibri" w:hAnsi="Calibri" w:cs="Calibri"/>
          <w:sz w:val="24"/>
          <w:szCs w:val="24"/>
        </w:rPr>
        <w:t xml:space="preserve">rock slope protection, </w:t>
      </w:r>
      <w:r w:rsidR="00CD17F2" w:rsidRPr="00613D9A">
        <w:rPr>
          <w:rFonts w:ascii="Calibri" w:hAnsi="Calibri" w:cs="Calibri"/>
          <w:sz w:val="24"/>
          <w:szCs w:val="24"/>
        </w:rPr>
        <w:t>grouted soil</w:t>
      </w:r>
      <w:r w:rsidR="008E5A47">
        <w:rPr>
          <w:rFonts w:ascii="Calibri" w:hAnsi="Calibri" w:cs="Calibri"/>
          <w:sz w:val="24"/>
          <w:szCs w:val="24"/>
        </w:rPr>
        <w:t>-</w:t>
      </w:r>
      <w:r w:rsidR="00CD17F2" w:rsidRPr="00613D9A">
        <w:rPr>
          <w:rFonts w:ascii="Calibri" w:hAnsi="Calibri" w:cs="Calibri"/>
          <w:sz w:val="24"/>
          <w:szCs w:val="24"/>
        </w:rPr>
        <w:t xml:space="preserve">nail </w:t>
      </w:r>
      <w:r w:rsidR="00245ADB" w:rsidRPr="00613D9A">
        <w:rPr>
          <w:rFonts w:ascii="Calibri" w:hAnsi="Calibri" w:cs="Calibri"/>
          <w:sz w:val="24"/>
          <w:szCs w:val="24"/>
        </w:rPr>
        <w:t xml:space="preserve">anchors </w:t>
      </w:r>
      <w:r w:rsidR="005C08E9" w:rsidRPr="00613D9A">
        <w:rPr>
          <w:rFonts w:ascii="Calibri" w:hAnsi="Calibri" w:cs="Calibri"/>
          <w:sz w:val="24"/>
          <w:szCs w:val="24"/>
        </w:rPr>
        <w:t xml:space="preserve">with wire mesh, or </w:t>
      </w:r>
      <w:r w:rsidR="00092106" w:rsidRPr="00613D9A">
        <w:rPr>
          <w:rFonts w:ascii="Calibri" w:hAnsi="Calibri" w:cs="Calibri"/>
          <w:sz w:val="24"/>
          <w:szCs w:val="24"/>
        </w:rPr>
        <w:t>earth/rock</w:t>
      </w:r>
      <w:r w:rsidR="00C73B0A">
        <w:rPr>
          <w:rFonts w:ascii="Calibri" w:hAnsi="Calibri" w:cs="Calibri"/>
          <w:sz w:val="24"/>
          <w:szCs w:val="24"/>
        </w:rPr>
        <w:t>-</w:t>
      </w:r>
      <w:r w:rsidR="00092106" w:rsidRPr="00613D9A">
        <w:rPr>
          <w:rFonts w:ascii="Calibri" w:hAnsi="Calibri" w:cs="Calibri"/>
          <w:sz w:val="24"/>
          <w:szCs w:val="24"/>
        </w:rPr>
        <w:t xml:space="preserve">filled </w:t>
      </w:r>
      <w:r w:rsidR="005C08E9" w:rsidRPr="00613D9A">
        <w:rPr>
          <w:rFonts w:ascii="Calibri" w:hAnsi="Calibri" w:cs="Calibri"/>
          <w:sz w:val="24"/>
          <w:szCs w:val="24"/>
        </w:rPr>
        <w:t xml:space="preserve">gabion </w:t>
      </w:r>
      <w:r w:rsidR="003E4501" w:rsidRPr="00D75DFA">
        <w:rPr>
          <w:rFonts w:ascii="Calibri" w:hAnsi="Calibri" w:cs="Calibri"/>
          <w:sz w:val="24"/>
          <w:szCs w:val="24"/>
        </w:rPr>
        <w:t>baskets</w:t>
      </w:r>
      <w:r w:rsidR="00764E4D" w:rsidRPr="00D75DFA">
        <w:rPr>
          <w:rFonts w:ascii="Calibri" w:hAnsi="Calibri" w:cs="Calibri"/>
          <w:sz w:val="24"/>
          <w:szCs w:val="24"/>
        </w:rPr>
        <w:t xml:space="preserve"> </w:t>
      </w:r>
      <w:r w:rsidR="00C73B0A" w:rsidRPr="00D75DFA">
        <w:rPr>
          <w:rFonts w:ascii="Calibri" w:hAnsi="Calibri" w:cs="Calibri"/>
          <w:sz w:val="24"/>
          <w:szCs w:val="24"/>
        </w:rPr>
        <w:t>(</w:t>
      </w:r>
      <w:r w:rsidR="00B423CC" w:rsidRPr="00D75DFA">
        <w:rPr>
          <w:rFonts w:ascii="Calibri" w:hAnsi="Calibri" w:cs="Calibri"/>
          <w:sz w:val="24"/>
          <w:szCs w:val="24"/>
        </w:rPr>
        <w:t>i.e.,</w:t>
      </w:r>
      <w:r w:rsidR="00D75DFA" w:rsidRPr="00D75DFA">
        <w:rPr>
          <w:rFonts w:ascii="Arial" w:hAnsi="Arial" w:cs="Arial"/>
          <w:b/>
          <w:bCs/>
          <w:color w:val="000000"/>
        </w:rPr>
        <w:t xml:space="preserve"> </w:t>
      </w:r>
      <w:r w:rsidR="00D75DFA" w:rsidRPr="00D75DFA">
        <w:rPr>
          <w:rFonts w:ascii="Calibri" w:hAnsi="Calibri" w:cs="Calibri"/>
          <w:sz w:val="24"/>
          <w:szCs w:val="24"/>
        </w:rPr>
        <w:t>Gabions are rectangular galvanized wire baskets filled with</w:t>
      </w:r>
      <w:r w:rsidR="00DE4E19">
        <w:rPr>
          <w:rFonts w:ascii="Calibri" w:hAnsi="Calibri" w:cs="Calibri"/>
          <w:sz w:val="24"/>
          <w:szCs w:val="24"/>
        </w:rPr>
        <w:t xml:space="preserve"> rocks</w:t>
      </w:r>
      <w:r w:rsidR="00C73B0A" w:rsidRPr="00D75DFA">
        <w:rPr>
          <w:rFonts w:ascii="Calibri" w:hAnsi="Calibri" w:cs="Calibri"/>
          <w:sz w:val="24"/>
          <w:szCs w:val="24"/>
        </w:rPr>
        <w:t xml:space="preserve">) </w:t>
      </w:r>
      <w:r w:rsidR="00764E4D" w:rsidRPr="00D75DFA">
        <w:rPr>
          <w:rFonts w:ascii="Calibri" w:hAnsi="Calibri" w:cs="Calibri"/>
          <w:sz w:val="24"/>
          <w:szCs w:val="24"/>
        </w:rPr>
        <w:t xml:space="preserve">to stabilize the </w:t>
      </w:r>
      <w:r w:rsidR="00245ADB" w:rsidRPr="00D75DFA">
        <w:rPr>
          <w:rFonts w:ascii="Calibri" w:hAnsi="Calibri" w:cs="Calibri"/>
          <w:sz w:val="24"/>
          <w:szCs w:val="24"/>
        </w:rPr>
        <w:t>land</w:t>
      </w:r>
      <w:r w:rsidR="00764E4D" w:rsidRPr="00D75DFA">
        <w:rPr>
          <w:rFonts w:ascii="Calibri" w:hAnsi="Calibri" w:cs="Calibri"/>
          <w:sz w:val="24"/>
          <w:szCs w:val="24"/>
        </w:rPr>
        <w:t>slide.</w:t>
      </w:r>
      <w:r w:rsidR="00245ADB" w:rsidRPr="00D75DFA">
        <w:rPr>
          <w:rFonts w:ascii="Calibri" w:hAnsi="Calibri" w:cs="Calibri"/>
          <w:sz w:val="24"/>
          <w:szCs w:val="24"/>
        </w:rPr>
        <w:t xml:space="preserve"> However, in many </w:t>
      </w:r>
      <w:r w:rsidR="00C66D28">
        <w:rPr>
          <w:rFonts w:ascii="Calibri" w:hAnsi="Calibri" w:cs="Calibri"/>
          <w:sz w:val="24"/>
          <w:szCs w:val="24"/>
        </w:rPr>
        <w:t>instances the cause of the landslide is too deep-seated for soft s</w:t>
      </w:r>
      <w:r w:rsidR="00245ADB" w:rsidRPr="00613D9A">
        <w:rPr>
          <w:rFonts w:ascii="Calibri" w:hAnsi="Calibri" w:cs="Calibri"/>
          <w:sz w:val="24"/>
          <w:szCs w:val="24"/>
        </w:rPr>
        <w:t xml:space="preserve">olutions </w:t>
      </w:r>
      <w:r w:rsidR="00C73B0A">
        <w:rPr>
          <w:rFonts w:ascii="Calibri" w:hAnsi="Calibri" w:cs="Calibri"/>
          <w:sz w:val="24"/>
          <w:szCs w:val="24"/>
        </w:rPr>
        <w:t>to</w:t>
      </w:r>
      <w:r w:rsidR="00092106" w:rsidRPr="00613D9A">
        <w:rPr>
          <w:rFonts w:ascii="Calibri" w:hAnsi="Calibri" w:cs="Calibri"/>
          <w:sz w:val="24"/>
          <w:szCs w:val="24"/>
        </w:rPr>
        <w:t xml:space="preserve"> be </w:t>
      </w:r>
      <w:r w:rsidR="003E4501" w:rsidRPr="00613D9A">
        <w:rPr>
          <w:rFonts w:ascii="Calibri" w:hAnsi="Calibri" w:cs="Calibri"/>
          <w:sz w:val="24"/>
          <w:szCs w:val="24"/>
        </w:rPr>
        <w:t>effective</w:t>
      </w:r>
      <w:r w:rsidR="00245ADB" w:rsidRPr="00613D9A">
        <w:rPr>
          <w:rFonts w:ascii="Calibri" w:hAnsi="Calibri" w:cs="Calibri"/>
          <w:sz w:val="24"/>
          <w:szCs w:val="24"/>
        </w:rPr>
        <w:t>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 w:rsidR="00245ADB" w:rsidRPr="00613D9A">
        <w:rPr>
          <w:rFonts w:ascii="Calibri" w:hAnsi="Calibri" w:cs="Calibri"/>
          <w:sz w:val="24"/>
          <w:szCs w:val="24"/>
        </w:rPr>
        <w:t>In such case</w:t>
      </w:r>
      <w:r w:rsidR="00092106" w:rsidRPr="00613D9A">
        <w:rPr>
          <w:rFonts w:ascii="Calibri" w:hAnsi="Calibri" w:cs="Calibri"/>
          <w:sz w:val="24"/>
          <w:szCs w:val="24"/>
        </w:rPr>
        <w:t>s,</w:t>
      </w:r>
      <w:r w:rsidR="00245ADB" w:rsidRPr="00613D9A">
        <w:rPr>
          <w:rFonts w:ascii="Calibri" w:hAnsi="Calibri" w:cs="Calibri"/>
          <w:sz w:val="24"/>
          <w:szCs w:val="24"/>
        </w:rPr>
        <w:t xml:space="preserve"> we have to </w:t>
      </w:r>
      <w:r w:rsidR="00092106" w:rsidRPr="00613D9A">
        <w:rPr>
          <w:rFonts w:ascii="Calibri" w:hAnsi="Calibri" w:cs="Calibri"/>
          <w:sz w:val="24"/>
          <w:szCs w:val="24"/>
        </w:rPr>
        <w:t xml:space="preserve">use </w:t>
      </w:r>
      <w:r w:rsidR="00245ADB" w:rsidRPr="00613D9A">
        <w:rPr>
          <w:rFonts w:ascii="Calibri" w:hAnsi="Calibri" w:cs="Calibri"/>
          <w:sz w:val="24"/>
          <w:szCs w:val="24"/>
        </w:rPr>
        <w:t>retaining walls.</w:t>
      </w:r>
      <w:r w:rsidR="005D73A9" w:rsidRPr="00613D9A">
        <w:rPr>
          <w:rFonts w:ascii="Calibri" w:hAnsi="Calibri" w:cs="Calibri"/>
          <w:sz w:val="24"/>
          <w:szCs w:val="24"/>
        </w:rPr>
        <w:t xml:space="preserve"> When retaining walls are used, we engineer them to be as </w:t>
      </w:r>
      <w:r w:rsidR="00CA5BCE">
        <w:rPr>
          <w:rFonts w:ascii="Calibri" w:hAnsi="Calibri" w:cs="Calibri"/>
          <w:sz w:val="24"/>
          <w:szCs w:val="24"/>
        </w:rPr>
        <w:t>un</w:t>
      </w:r>
      <w:r w:rsidR="00CA5BCE" w:rsidRPr="00613D9A">
        <w:rPr>
          <w:rFonts w:ascii="Calibri" w:hAnsi="Calibri" w:cs="Calibri"/>
          <w:sz w:val="24"/>
          <w:szCs w:val="24"/>
        </w:rPr>
        <w:t>obtrusive</w:t>
      </w:r>
      <w:r w:rsidR="005D73A9" w:rsidRPr="00613D9A">
        <w:rPr>
          <w:rFonts w:ascii="Calibri" w:hAnsi="Calibri" w:cs="Calibri"/>
          <w:sz w:val="24"/>
          <w:szCs w:val="24"/>
        </w:rPr>
        <w:t xml:space="preserve"> as possible.</w:t>
      </w:r>
    </w:p>
    <w:p w:rsidR="00D848AD" w:rsidRPr="00613D9A" w:rsidRDefault="00263850" w:rsidP="00063003">
      <w:pPr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D848AD" w:rsidRPr="00613D9A">
        <w:rPr>
          <w:rFonts w:ascii="Calibri" w:hAnsi="Calibri" w:cs="Calibri"/>
          <w:sz w:val="24"/>
          <w:szCs w:val="24"/>
        </w:rPr>
        <w:t xml:space="preserve">he </w:t>
      </w:r>
      <w:r w:rsidR="00D848AD" w:rsidRPr="00D75DFA">
        <w:rPr>
          <w:rFonts w:ascii="Calibri" w:hAnsi="Calibri" w:cs="Calibri"/>
          <w:sz w:val="24"/>
          <w:szCs w:val="24"/>
        </w:rPr>
        <w:t xml:space="preserve">depth of </w:t>
      </w:r>
      <w:r w:rsidR="00C73B0A" w:rsidRPr="00D75DFA">
        <w:rPr>
          <w:rFonts w:ascii="Calibri" w:hAnsi="Calibri" w:cs="Calibri"/>
          <w:sz w:val="24"/>
          <w:szCs w:val="24"/>
        </w:rPr>
        <w:t>a</w:t>
      </w:r>
      <w:r w:rsidR="001A5852" w:rsidRPr="00D75DFA">
        <w:rPr>
          <w:rFonts w:ascii="Calibri" w:hAnsi="Calibri" w:cs="Calibri"/>
          <w:sz w:val="24"/>
          <w:szCs w:val="24"/>
        </w:rPr>
        <w:t xml:space="preserve"> </w:t>
      </w:r>
      <w:r w:rsidR="00B423CC" w:rsidRPr="00D75DFA">
        <w:rPr>
          <w:rFonts w:ascii="Calibri" w:hAnsi="Calibri" w:cs="Calibri"/>
          <w:sz w:val="24"/>
          <w:szCs w:val="24"/>
        </w:rPr>
        <w:t>slow-developing</w:t>
      </w:r>
      <w:r w:rsidR="00C73B0A" w:rsidRPr="00D75DFA">
        <w:rPr>
          <w:rFonts w:ascii="Calibri" w:hAnsi="Calibri" w:cs="Calibri"/>
          <w:sz w:val="24"/>
          <w:szCs w:val="24"/>
        </w:rPr>
        <w:t xml:space="preserve"> </w:t>
      </w:r>
      <w:r w:rsidR="00D848AD" w:rsidRPr="00D75DFA">
        <w:rPr>
          <w:rFonts w:ascii="Calibri" w:hAnsi="Calibri" w:cs="Calibri"/>
          <w:sz w:val="24"/>
          <w:szCs w:val="24"/>
        </w:rPr>
        <w:t>landslide</w:t>
      </w:r>
      <w:r w:rsidR="00D848AD" w:rsidRPr="00613D9A">
        <w:rPr>
          <w:rFonts w:ascii="Calibri" w:hAnsi="Calibri" w:cs="Calibri"/>
          <w:sz w:val="24"/>
          <w:szCs w:val="24"/>
        </w:rPr>
        <w:t xml:space="preserve"> is determined by installing instrument</w:t>
      </w:r>
      <w:r w:rsidR="005D73A9" w:rsidRPr="00613D9A">
        <w:rPr>
          <w:rFonts w:ascii="Calibri" w:hAnsi="Calibri" w:cs="Calibri"/>
          <w:sz w:val="24"/>
          <w:szCs w:val="24"/>
        </w:rPr>
        <w:t>s</w:t>
      </w:r>
      <w:r w:rsidR="00D848AD" w:rsidRPr="00613D9A">
        <w:rPr>
          <w:rFonts w:ascii="Calibri" w:hAnsi="Calibri" w:cs="Calibri"/>
          <w:sz w:val="24"/>
          <w:szCs w:val="24"/>
        </w:rPr>
        <w:t xml:space="preserve"> called “slope inclinometer</w:t>
      </w:r>
      <w:r w:rsidR="005D73A9" w:rsidRPr="00613D9A">
        <w:rPr>
          <w:rFonts w:ascii="Calibri" w:hAnsi="Calibri" w:cs="Calibri"/>
          <w:sz w:val="24"/>
          <w:szCs w:val="24"/>
        </w:rPr>
        <w:t>s</w:t>
      </w:r>
      <w:r w:rsidR="00D848AD" w:rsidRPr="00613D9A">
        <w:rPr>
          <w:rFonts w:ascii="Calibri" w:hAnsi="Calibri" w:cs="Calibri"/>
          <w:sz w:val="24"/>
          <w:szCs w:val="24"/>
        </w:rPr>
        <w:t xml:space="preserve">” at the location of the landslide. </w:t>
      </w:r>
      <w:r w:rsidR="00D848AD" w:rsidRPr="00613D9A">
        <w:rPr>
          <w:rFonts w:ascii="Calibri" w:hAnsi="Calibri" w:cs="Calibri"/>
          <w:color w:val="131313"/>
          <w:sz w:val="24"/>
          <w:szCs w:val="24"/>
        </w:rPr>
        <w:t>Slope inclinometers are used to determine the magnitude, rate, direction, depth, and type of landslide movement.</w:t>
      </w:r>
    </w:p>
    <w:p w:rsidR="008B63CF" w:rsidRPr="00613D9A" w:rsidRDefault="005C08E9" w:rsidP="00063003">
      <w:pPr>
        <w:spacing w:before="12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>Unfortunately, in the case of th</w:t>
      </w:r>
      <w:r w:rsidR="0065299A" w:rsidRPr="00613D9A">
        <w:rPr>
          <w:rFonts w:ascii="Calibri" w:hAnsi="Calibri" w:cs="Calibri"/>
          <w:sz w:val="24"/>
          <w:szCs w:val="24"/>
        </w:rPr>
        <w:t>e</w:t>
      </w:r>
      <w:r w:rsidRPr="00613D9A">
        <w:rPr>
          <w:rFonts w:ascii="Calibri" w:hAnsi="Calibri" w:cs="Calibri"/>
          <w:sz w:val="24"/>
          <w:szCs w:val="24"/>
        </w:rPr>
        <w:t xml:space="preserve">se </w:t>
      </w:r>
      <w:r w:rsidR="003E4501" w:rsidRPr="00613D9A">
        <w:rPr>
          <w:rFonts w:ascii="Calibri" w:hAnsi="Calibri" w:cs="Calibri"/>
          <w:sz w:val="24"/>
          <w:szCs w:val="24"/>
        </w:rPr>
        <w:t>four</w:t>
      </w:r>
      <w:r w:rsidRPr="00613D9A">
        <w:rPr>
          <w:rFonts w:ascii="Calibri" w:hAnsi="Calibri" w:cs="Calibri"/>
          <w:sz w:val="24"/>
          <w:szCs w:val="24"/>
        </w:rPr>
        <w:t xml:space="preserve"> projects, the </w:t>
      </w:r>
      <w:r w:rsidR="003E4501" w:rsidRPr="00613D9A">
        <w:rPr>
          <w:rFonts w:ascii="Calibri" w:hAnsi="Calibri" w:cs="Calibri"/>
          <w:sz w:val="24"/>
          <w:szCs w:val="24"/>
        </w:rPr>
        <w:t>landslide</w:t>
      </w:r>
      <w:r w:rsidR="001A5852">
        <w:rPr>
          <w:rFonts w:ascii="Calibri" w:hAnsi="Calibri" w:cs="Calibri"/>
          <w:sz w:val="24"/>
          <w:szCs w:val="24"/>
        </w:rPr>
        <w:t>s</w:t>
      </w:r>
      <w:r w:rsidRPr="00613D9A">
        <w:rPr>
          <w:rFonts w:ascii="Calibri" w:hAnsi="Calibri" w:cs="Calibri"/>
          <w:sz w:val="24"/>
          <w:szCs w:val="24"/>
        </w:rPr>
        <w:t xml:space="preserve"> </w:t>
      </w:r>
      <w:r w:rsidR="001A5852">
        <w:rPr>
          <w:rFonts w:ascii="Calibri" w:hAnsi="Calibri" w:cs="Calibri"/>
          <w:sz w:val="24"/>
          <w:szCs w:val="24"/>
        </w:rPr>
        <w:t>are</w:t>
      </w:r>
      <w:r w:rsidRPr="00613D9A">
        <w:rPr>
          <w:rFonts w:ascii="Calibri" w:hAnsi="Calibri" w:cs="Calibri"/>
          <w:sz w:val="24"/>
          <w:szCs w:val="24"/>
        </w:rPr>
        <w:t xml:space="preserve"> deep</w:t>
      </w:r>
      <w:r w:rsidR="001A5852">
        <w:rPr>
          <w:rFonts w:ascii="Calibri" w:hAnsi="Calibri" w:cs="Calibri"/>
          <w:sz w:val="24"/>
          <w:szCs w:val="24"/>
        </w:rPr>
        <w:t>-</w:t>
      </w:r>
      <w:r w:rsidR="00092106" w:rsidRPr="00613D9A">
        <w:rPr>
          <w:rFonts w:ascii="Calibri" w:hAnsi="Calibri" w:cs="Calibri"/>
          <w:sz w:val="24"/>
          <w:szCs w:val="24"/>
        </w:rPr>
        <w:t>seated</w:t>
      </w:r>
      <w:r w:rsidRPr="00613D9A">
        <w:rPr>
          <w:rFonts w:ascii="Calibri" w:hAnsi="Calibri" w:cs="Calibri"/>
          <w:sz w:val="24"/>
          <w:szCs w:val="24"/>
        </w:rPr>
        <w:t xml:space="preserve"> </w:t>
      </w:r>
      <w:r w:rsidR="001A5852">
        <w:rPr>
          <w:rFonts w:ascii="Calibri" w:hAnsi="Calibri" w:cs="Calibri"/>
          <w:sz w:val="24"/>
          <w:szCs w:val="24"/>
        </w:rPr>
        <w:t xml:space="preserve">and will therefore </w:t>
      </w:r>
      <w:r w:rsidRPr="00613D9A">
        <w:rPr>
          <w:rFonts w:ascii="Calibri" w:hAnsi="Calibri" w:cs="Calibri"/>
          <w:sz w:val="24"/>
          <w:szCs w:val="24"/>
        </w:rPr>
        <w:t xml:space="preserve">require </w:t>
      </w:r>
      <w:r w:rsidR="00092106" w:rsidRPr="00613D9A">
        <w:rPr>
          <w:rFonts w:ascii="Calibri" w:hAnsi="Calibri" w:cs="Calibri"/>
          <w:sz w:val="24"/>
          <w:szCs w:val="24"/>
        </w:rPr>
        <w:t>anchored (</w:t>
      </w:r>
      <w:r w:rsidR="003E4501" w:rsidRPr="00613D9A">
        <w:rPr>
          <w:rFonts w:ascii="Calibri" w:hAnsi="Calibri" w:cs="Calibri"/>
          <w:sz w:val="24"/>
          <w:szCs w:val="24"/>
        </w:rPr>
        <w:t>tieback</w:t>
      </w:r>
      <w:r w:rsidR="00092106" w:rsidRPr="00613D9A">
        <w:rPr>
          <w:rFonts w:ascii="Calibri" w:hAnsi="Calibri" w:cs="Calibri"/>
          <w:sz w:val="24"/>
          <w:szCs w:val="24"/>
        </w:rPr>
        <w:t>)</w:t>
      </w:r>
      <w:r w:rsidR="00AC6423" w:rsidRPr="00613D9A">
        <w:rPr>
          <w:rFonts w:ascii="Calibri" w:hAnsi="Calibri" w:cs="Calibri"/>
          <w:sz w:val="24"/>
          <w:szCs w:val="24"/>
        </w:rPr>
        <w:t xml:space="preserve"> retaining wall</w:t>
      </w:r>
      <w:r w:rsidR="001A5852">
        <w:rPr>
          <w:rFonts w:ascii="Calibri" w:hAnsi="Calibri" w:cs="Calibri"/>
          <w:sz w:val="24"/>
          <w:szCs w:val="24"/>
        </w:rPr>
        <w:t>s</w:t>
      </w:r>
      <w:r w:rsidR="00AC6423" w:rsidRPr="00613D9A">
        <w:rPr>
          <w:rFonts w:ascii="Calibri" w:hAnsi="Calibri" w:cs="Calibri"/>
          <w:sz w:val="24"/>
          <w:szCs w:val="24"/>
        </w:rPr>
        <w:t>.</w:t>
      </w:r>
    </w:p>
    <w:p w:rsidR="00AC6423" w:rsidRPr="00613D9A" w:rsidRDefault="00CA5BCE" w:rsidP="00063003">
      <w:pPr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AC6423" w:rsidRPr="00613D9A">
        <w:rPr>
          <w:rFonts w:ascii="Calibri" w:hAnsi="Calibri" w:cs="Calibri"/>
          <w:sz w:val="24"/>
          <w:szCs w:val="24"/>
        </w:rPr>
        <w:t>he existing</w:t>
      </w:r>
      <w:r w:rsidR="00C150F0" w:rsidRPr="00613D9A">
        <w:rPr>
          <w:rFonts w:ascii="Calibri" w:hAnsi="Calibri" w:cs="Calibri"/>
          <w:sz w:val="24"/>
          <w:szCs w:val="24"/>
        </w:rPr>
        <w:t xml:space="preserve"> site condition </w:t>
      </w:r>
      <w:r w:rsidR="001A5852">
        <w:rPr>
          <w:rFonts w:ascii="Calibri" w:hAnsi="Calibri" w:cs="Calibri"/>
          <w:sz w:val="24"/>
          <w:szCs w:val="24"/>
        </w:rPr>
        <w:t xml:space="preserve">at all four projects </w:t>
      </w:r>
      <w:r w:rsidR="00AC6423" w:rsidRPr="00613D9A">
        <w:rPr>
          <w:rFonts w:ascii="Calibri" w:hAnsi="Calibri" w:cs="Calibri"/>
          <w:sz w:val="24"/>
          <w:szCs w:val="24"/>
        </w:rPr>
        <w:t xml:space="preserve">is </w:t>
      </w:r>
      <w:r w:rsidR="00092106" w:rsidRPr="00613D9A">
        <w:rPr>
          <w:rFonts w:ascii="Calibri" w:hAnsi="Calibri" w:cs="Calibri"/>
          <w:sz w:val="24"/>
          <w:szCs w:val="24"/>
        </w:rPr>
        <w:t xml:space="preserve">a </w:t>
      </w:r>
      <w:r w:rsidR="001A5852">
        <w:rPr>
          <w:rFonts w:ascii="Calibri" w:hAnsi="Calibri" w:cs="Calibri"/>
          <w:sz w:val="24"/>
          <w:szCs w:val="24"/>
        </w:rPr>
        <w:t>two</w:t>
      </w:r>
      <w:r w:rsidR="001D6292" w:rsidRPr="00613D9A">
        <w:rPr>
          <w:rFonts w:ascii="Calibri" w:hAnsi="Calibri" w:cs="Calibri"/>
          <w:sz w:val="24"/>
          <w:szCs w:val="24"/>
        </w:rPr>
        <w:t>-</w:t>
      </w:r>
      <w:r w:rsidR="00AC6423" w:rsidRPr="00613D9A">
        <w:rPr>
          <w:rFonts w:ascii="Calibri" w:hAnsi="Calibri" w:cs="Calibri"/>
          <w:sz w:val="24"/>
          <w:szCs w:val="24"/>
        </w:rPr>
        <w:t>lane conventional highway</w:t>
      </w:r>
      <w:r w:rsidR="001A5852">
        <w:rPr>
          <w:rFonts w:ascii="Calibri" w:hAnsi="Calibri" w:cs="Calibri"/>
          <w:sz w:val="24"/>
          <w:szCs w:val="24"/>
        </w:rPr>
        <w:t>;</w:t>
      </w:r>
      <w:r w:rsidR="00AC6423" w:rsidRPr="00613D9A">
        <w:rPr>
          <w:rFonts w:ascii="Calibri" w:hAnsi="Calibri" w:cs="Calibri"/>
          <w:sz w:val="24"/>
          <w:szCs w:val="24"/>
        </w:rPr>
        <w:t xml:space="preserve"> </w:t>
      </w:r>
      <w:r w:rsidR="00092106" w:rsidRPr="00613D9A">
        <w:rPr>
          <w:rFonts w:ascii="Calibri" w:hAnsi="Calibri" w:cs="Calibri"/>
          <w:sz w:val="24"/>
          <w:szCs w:val="24"/>
        </w:rPr>
        <w:t xml:space="preserve">the </w:t>
      </w:r>
      <w:r w:rsidR="00680E04" w:rsidRPr="00613D9A">
        <w:rPr>
          <w:rFonts w:ascii="Calibri" w:hAnsi="Calibri" w:cs="Calibri"/>
          <w:sz w:val="24"/>
          <w:szCs w:val="24"/>
        </w:rPr>
        <w:t xml:space="preserve">lane width varies, but </w:t>
      </w:r>
      <w:r w:rsidR="00263850">
        <w:rPr>
          <w:rFonts w:ascii="Calibri" w:hAnsi="Calibri" w:cs="Calibri"/>
          <w:sz w:val="24"/>
          <w:szCs w:val="24"/>
        </w:rPr>
        <w:t xml:space="preserve">it is </w:t>
      </w:r>
      <w:r w:rsidR="00680E04" w:rsidRPr="00613D9A">
        <w:rPr>
          <w:rFonts w:ascii="Calibri" w:hAnsi="Calibri" w:cs="Calibri"/>
          <w:sz w:val="24"/>
          <w:szCs w:val="24"/>
        </w:rPr>
        <w:t xml:space="preserve">generally </w:t>
      </w:r>
      <w:r w:rsidR="00AC6423" w:rsidRPr="00613D9A">
        <w:rPr>
          <w:rFonts w:ascii="Calibri" w:hAnsi="Calibri" w:cs="Calibri"/>
          <w:sz w:val="24"/>
          <w:szCs w:val="24"/>
        </w:rPr>
        <w:t>11</w:t>
      </w:r>
      <w:r w:rsidR="00263850">
        <w:rPr>
          <w:rFonts w:ascii="Calibri" w:hAnsi="Calibri" w:cs="Calibri"/>
          <w:sz w:val="24"/>
          <w:szCs w:val="24"/>
        </w:rPr>
        <w:t xml:space="preserve"> feet</w:t>
      </w:r>
      <w:r w:rsidR="00AC6423" w:rsidRPr="00613D9A">
        <w:rPr>
          <w:rFonts w:ascii="Calibri" w:hAnsi="Calibri" w:cs="Calibri"/>
          <w:sz w:val="24"/>
          <w:szCs w:val="24"/>
        </w:rPr>
        <w:t xml:space="preserve">, and shoulder width is </w:t>
      </w:r>
      <w:r w:rsidR="009037E5">
        <w:rPr>
          <w:rFonts w:ascii="Calibri" w:hAnsi="Calibri" w:cs="Calibri"/>
          <w:sz w:val="24"/>
          <w:szCs w:val="24"/>
        </w:rPr>
        <w:t>generally</w:t>
      </w:r>
      <w:r w:rsidR="009037E5" w:rsidRPr="00613D9A">
        <w:rPr>
          <w:rFonts w:ascii="Calibri" w:hAnsi="Calibri" w:cs="Calibri"/>
          <w:sz w:val="24"/>
          <w:szCs w:val="24"/>
        </w:rPr>
        <w:t xml:space="preserve"> </w:t>
      </w:r>
      <w:r w:rsidR="00AC6423" w:rsidRPr="00613D9A">
        <w:rPr>
          <w:rFonts w:ascii="Calibri" w:hAnsi="Calibri" w:cs="Calibri"/>
          <w:sz w:val="24"/>
          <w:szCs w:val="24"/>
        </w:rPr>
        <w:t>1 to 2</w:t>
      </w:r>
      <w:r w:rsidR="00263850">
        <w:rPr>
          <w:rFonts w:ascii="Calibri" w:hAnsi="Calibri" w:cs="Calibri"/>
          <w:sz w:val="24"/>
          <w:szCs w:val="24"/>
        </w:rPr>
        <w:t xml:space="preserve"> feet</w:t>
      </w:r>
      <w:r w:rsidR="00AC6423" w:rsidRPr="00613D9A">
        <w:rPr>
          <w:rFonts w:ascii="Calibri" w:hAnsi="Calibri" w:cs="Calibri"/>
          <w:sz w:val="24"/>
          <w:szCs w:val="24"/>
        </w:rPr>
        <w:t>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 w:rsidR="00263850">
        <w:rPr>
          <w:rFonts w:ascii="Calibri" w:hAnsi="Calibri" w:cs="Calibri"/>
          <w:sz w:val="24"/>
          <w:szCs w:val="24"/>
        </w:rPr>
        <w:t xml:space="preserve">The scope of the </w:t>
      </w:r>
      <w:r w:rsidR="001A5852">
        <w:rPr>
          <w:rFonts w:ascii="Calibri" w:hAnsi="Calibri" w:cs="Calibri"/>
          <w:sz w:val="24"/>
          <w:szCs w:val="24"/>
        </w:rPr>
        <w:t>four</w:t>
      </w:r>
      <w:r w:rsidR="00112DC3">
        <w:rPr>
          <w:rFonts w:ascii="Calibri" w:hAnsi="Calibri" w:cs="Calibri"/>
          <w:sz w:val="24"/>
          <w:szCs w:val="24"/>
        </w:rPr>
        <w:t xml:space="preserve"> proposed </w:t>
      </w:r>
      <w:r w:rsidR="00263850">
        <w:rPr>
          <w:rFonts w:ascii="Calibri" w:hAnsi="Calibri" w:cs="Calibri"/>
          <w:sz w:val="24"/>
          <w:szCs w:val="24"/>
        </w:rPr>
        <w:t>projects is as follows:</w:t>
      </w:r>
    </w:p>
    <w:p w:rsidR="00063003" w:rsidRPr="00783988" w:rsidRDefault="00BA3D80" w:rsidP="00063003">
      <w:pPr>
        <w:spacing w:before="120"/>
        <w:rPr>
          <w:b/>
          <w:sz w:val="24"/>
          <w:szCs w:val="24"/>
          <w:u w:val="single"/>
        </w:rPr>
      </w:pPr>
      <w:r w:rsidRPr="00BA3D80">
        <w:rPr>
          <w:rFonts w:ascii="Calibri" w:hAnsi="Calibri" w:cs="Calibri"/>
          <w:b/>
          <w:sz w:val="24"/>
          <w:szCs w:val="24"/>
        </w:rPr>
        <w:t>Location #1</w:t>
      </w:r>
      <w:r w:rsidR="00263850">
        <w:rPr>
          <w:rFonts w:ascii="Calibri" w:hAnsi="Calibri" w:cs="Calibri"/>
          <w:b/>
          <w:sz w:val="24"/>
          <w:szCs w:val="24"/>
        </w:rPr>
        <w:t>(Post Mile 6.6</w:t>
      </w:r>
      <w:r w:rsidR="00783988">
        <w:rPr>
          <w:rFonts w:ascii="Calibri" w:hAnsi="Calibri" w:cs="Calibri"/>
          <w:b/>
          <w:sz w:val="24"/>
          <w:szCs w:val="24"/>
        </w:rPr>
        <w:t>;</w:t>
      </w:r>
      <w:r w:rsidR="00D076B5">
        <w:rPr>
          <w:rFonts w:ascii="Calibri" w:hAnsi="Calibri" w:cs="Calibri"/>
          <w:b/>
          <w:sz w:val="24"/>
          <w:szCs w:val="24"/>
        </w:rPr>
        <w:t xml:space="preserve"> </w:t>
      </w:r>
      <w:r w:rsidR="00FB5256" w:rsidRPr="00FB5256">
        <w:rPr>
          <w:b/>
          <w:sz w:val="24"/>
          <w:szCs w:val="24"/>
          <w:u w:val="single"/>
        </w:rPr>
        <w:t>Near Muir Beach, 0.3 mile north of Seascape Drive)</w:t>
      </w:r>
    </w:p>
    <w:p w:rsidR="00783988" w:rsidRDefault="00783988" w:rsidP="00063003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Proposed construction date: Fall 201</w:t>
      </w:r>
      <w:r w:rsidR="00DE4E19">
        <w:rPr>
          <w:sz w:val="24"/>
          <w:szCs w:val="24"/>
          <w:u w:val="single"/>
        </w:rPr>
        <w:t>5</w:t>
      </w:r>
    </w:p>
    <w:p w:rsidR="00D076B5" w:rsidRPr="00D076B5" w:rsidRDefault="00783988" w:rsidP="00D076B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Duration: </w:t>
      </w:r>
      <w:r w:rsidR="00D076B5">
        <w:rPr>
          <w:sz w:val="24"/>
          <w:szCs w:val="24"/>
          <w:u w:val="single"/>
        </w:rPr>
        <w:t xml:space="preserve">6 months (Note, </w:t>
      </w:r>
      <w:r w:rsidR="00D076B5" w:rsidRPr="00D076B5">
        <w:rPr>
          <w:sz w:val="24"/>
          <w:szCs w:val="24"/>
          <w:u w:val="single"/>
        </w:rPr>
        <w:t>major construction activities will be completed in about 3 months)</w:t>
      </w:r>
    </w:p>
    <w:p w:rsidR="00783988" w:rsidRPr="00D076B5" w:rsidRDefault="00783988" w:rsidP="00063003">
      <w:pPr>
        <w:spacing w:before="120"/>
        <w:rPr>
          <w:sz w:val="24"/>
          <w:szCs w:val="24"/>
          <w:u w:val="single"/>
        </w:rPr>
      </w:pPr>
    </w:p>
    <w:p w:rsidR="00063003" w:rsidRPr="00613D9A" w:rsidRDefault="00263850" w:rsidP="00CB462D">
      <w:pPr>
        <w:pStyle w:val="ListParagraph"/>
        <w:numPr>
          <w:ilvl w:val="0"/>
          <w:numId w:val="3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the downhill side of </w:t>
      </w:r>
      <w:r w:rsidR="001A5852">
        <w:rPr>
          <w:rFonts w:ascii="Calibri" w:hAnsi="Calibri" w:cs="Calibri"/>
          <w:sz w:val="24"/>
          <w:szCs w:val="24"/>
        </w:rPr>
        <w:t>Route</w:t>
      </w:r>
      <w:r>
        <w:rPr>
          <w:rFonts w:ascii="Calibri" w:hAnsi="Calibri" w:cs="Calibri"/>
          <w:sz w:val="24"/>
          <w:szCs w:val="24"/>
        </w:rPr>
        <w:t xml:space="preserve"> 1, c</w:t>
      </w:r>
      <w:r w:rsidR="00063003" w:rsidRPr="00613D9A">
        <w:rPr>
          <w:rFonts w:ascii="Calibri" w:hAnsi="Calibri" w:cs="Calibri"/>
          <w:sz w:val="24"/>
          <w:szCs w:val="24"/>
        </w:rPr>
        <w:t xml:space="preserve">onstruct </w:t>
      </w:r>
      <w:r>
        <w:rPr>
          <w:rFonts w:ascii="Calibri" w:hAnsi="Calibri" w:cs="Calibri"/>
          <w:sz w:val="24"/>
          <w:szCs w:val="24"/>
        </w:rPr>
        <w:t xml:space="preserve">a </w:t>
      </w:r>
      <w:r w:rsidR="00063003" w:rsidRPr="00613D9A">
        <w:rPr>
          <w:rFonts w:ascii="Calibri" w:hAnsi="Calibri" w:cs="Calibri"/>
          <w:sz w:val="24"/>
          <w:szCs w:val="24"/>
        </w:rPr>
        <w:t>soldier pile tie-back</w:t>
      </w:r>
      <w:r w:rsidR="00340832" w:rsidRPr="00613D9A">
        <w:rPr>
          <w:rFonts w:ascii="Calibri" w:hAnsi="Calibri" w:cs="Calibri"/>
          <w:sz w:val="24"/>
          <w:szCs w:val="24"/>
        </w:rPr>
        <w:t xml:space="preserve"> retaining wall</w:t>
      </w:r>
      <w:r>
        <w:rPr>
          <w:rFonts w:ascii="Calibri" w:hAnsi="Calibri" w:cs="Calibri"/>
          <w:sz w:val="24"/>
          <w:szCs w:val="24"/>
        </w:rPr>
        <w:t xml:space="preserve"> with wood lagging facing. This wall will be approximately </w:t>
      </w:r>
      <w:r w:rsidR="00340832" w:rsidRPr="00613D9A">
        <w:rPr>
          <w:rFonts w:ascii="Calibri" w:hAnsi="Calibri" w:cs="Calibri"/>
          <w:sz w:val="24"/>
          <w:szCs w:val="24"/>
        </w:rPr>
        <w:t>925</w:t>
      </w:r>
      <w:r>
        <w:rPr>
          <w:rFonts w:ascii="Calibri" w:hAnsi="Calibri" w:cs="Calibri"/>
          <w:sz w:val="24"/>
          <w:szCs w:val="24"/>
        </w:rPr>
        <w:t xml:space="preserve"> feet long and 15 feet </w:t>
      </w:r>
      <w:r w:rsidR="00D75DFA">
        <w:rPr>
          <w:rFonts w:ascii="Calibri" w:hAnsi="Calibri" w:cs="Calibri"/>
          <w:sz w:val="24"/>
          <w:szCs w:val="24"/>
        </w:rPr>
        <w:t xml:space="preserve">in </w:t>
      </w:r>
      <w:r w:rsidR="00D75DFA" w:rsidRPr="00613D9A">
        <w:rPr>
          <w:rFonts w:ascii="Calibri" w:hAnsi="Calibri" w:cs="Calibri"/>
          <w:sz w:val="24"/>
          <w:szCs w:val="24"/>
        </w:rPr>
        <w:t>height</w:t>
      </w:r>
      <w:r w:rsidR="001A5852">
        <w:rPr>
          <w:rFonts w:ascii="Calibri" w:hAnsi="Calibri" w:cs="Calibri"/>
          <w:sz w:val="24"/>
          <w:szCs w:val="24"/>
        </w:rPr>
        <w:t>.</w:t>
      </w:r>
      <w:r w:rsidR="00340832" w:rsidRPr="00613D9A">
        <w:rPr>
          <w:rFonts w:ascii="Calibri" w:hAnsi="Calibri" w:cs="Calibri"/>
          <w:sz w:val="24"/>
          <w:szCs w:val="24"/>
        </w:rPr>
        <w:t xml:space="preserve"> </w:t>
      </w:r>
    </w:p>
    <w:p w:rsidR="00263850" w:rsidRPr="00613D9A" w:rsidRDefault="00263850" w:rsidP="00CB462D">
      <w:pPr>
        <w:pStyle w:val="ListParagraph"/>
        <w:numPr>
          <w:ilvl w:val="0"/>
          <w:numId w:val="3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 xml:space="preserve">On the </w:t>
      </w:r>
      <w:r>
        <w:rPr>
          <w:rFonts w:ascii="Calibri" w:hAnsi="Calibri" w:cs="Calibri"/>
          <w:sz w:val="24"/>
          <w:szCs w:val="24"/>
        </w:rPr>
        <w:t>up</w:t>
      </w:r>
      <w:r w:rsidRPr="00613D9A">
        <w:rPr>
          <w:rFonts w:ascii="Calibri" w:hAnsi="Calibri" w:cs="Calibri"/>
          <w:sz w:val="24"/>
          <w:szCs w:val="24"/>
        </w:rPr>
        <w:t>hill side</w:t>
      </w:r>
      <w:r>
        <w:rPr>
          <w:rFonts w:ascii="Calibri" w:hAnsi="Calibri" w:cs="Calibri"/>
          <w:sz w:val="24"/>
          <w:szCs w:val="24"/>
        </w:rPr>
        <w:t xml:space="preserve"> of </w:t>
      </w:r>
      <w:r w:rsidR="001A5852">
        <w:rPr>
          <w:rFonts w:ascii="Calibri" w:hAnsi="Calibri" w:cs="Calibri"/>
          <w:sz w:val="24"/>
          <w:szCs w:val="24"/>
        </w:rPr>
        <w:t>Route</w:t>
      </w:r>
      <w:r>
        <w:rPr>
          <w:rFonts w:ascii="Calibri" w:hAnsi="Calibri" w:cs="Calibri"/>
          <w:sz w:val="24"/>
          <w:szCs w:val="24"/>
        </w:rPr>
        <w:t xml:space="preserve"> 1</w:t>
      </w:r>
      <w:r w:rsidRPr="00613D9A">
        <w:rPr>
          <w:rFonts w:ascii="Calibri" w:hAnsi="Calibri" w:cs="Calibri"/>
          <w:sz w:val="24"/>
          <w:szCs w:val="24"/>
        </w:rPr>
        <w:t xml:space="preserve">, construct </w:t>
      </w:r>
      <w:r>
        <w:rPr>
          <w:rFonts w:ascii="Calibri" w:hAnsi="Calibri" w:cs="Calibri"/>
          <w:sz w:val="24"/>
          <w:szCs w:val="24"/>
        </w:rPr>
        <w:t>a</w:t>
      </w:r>
      <w:r w:rsidR="00112DC3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</w:t>
      </w:r>
      <w:r w:rsidRPr="00613D9A">
        <w:rPr>
          <w:rFonts w:ascii="Calibri" w:hAnsi="Calibri" w:cs="Calibri"/>
          <w:sz w:val="24"/>
          <w:szCs w:val="24"/>
        </w:rPr>
        <w:t>aesthetically treated retaining wall with concrete barrier</w:t>
      </w:r>
      <w:r>
        <w:rPr>
          <w:rFonts w:ascii="Calibri" w:hAnsi="Calibri" w:cs="Calibri"/>
          <w:sz w:val="24"/>
          <w:szCs w:val="24"/>
        </w:rPr>
        <w:t>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This wall will be a</w:t>
      </w:r>
      <w:r w:rsidRPr="00613D9A">
        <w:rPr>
          <w:rFonts w:ascii="Calibri" w:hAnsi="Calibri" w:cs="Calibri"/>
          <w:sz w:val="24"/>
          <w:szCs w:val="24"/>
        </w:rPr>
        <w:t>pproximately</w:t>
      </w:r>
      <w:r>
        <w:rPr>
          <w:rFonts w:ascii="Calibri" w:hAnsi="Calibri" w:cs="Calibri"/>
          <w:sz w:val="24"/>
          <w:szCs w:val="24"/>
        </w:rPr>
        <w:t xml:space="preserve"> 109 feet long and 4 feet in height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063003" w:rsidRPr="00613D9A" w:rsidRDefault="00063003" w:rsidP="00CB462D">
      <w:pPr>
        <w:pStyle w:val="ListParagraph"/>
        <w:numPr>
          <w:ilvl w:val="0"/>
          <w:numId w:val="3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>Construct 12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613D9A">
        <w:rPr>
          <w:rFonts w:ascii="Calibri" w:hAnsi="Calibri" w:cs="Calibri"/>
          <w:sz w:val="24"/>
          <w:szCs w:val="24"/>
        </w:rPr>
        <w:t>wide lane</w:t>
      </w:r>
      <w:r w:rsidR="00D027B0">
        <w:rPr>
          <w:rFonts w:ascii="Calibri" w:hAnsi="Calibri" w:cs="Calibri"/>
          <w:sz w:val="24"/>
          <w:szCs w:val="24"/>
        </w:rPr>
        <w:t>s</w:t>
      </w:r>
      <w:r w:rsidRPr="00613D9A">
        <w:rPr>
          <w:rFonts w:ascii="Calibri" w:hAnsi="Calibri" w:cs="Calibri"/>
          <w:sz w:val="24"/>
          <w:szCs w:val="24"/>
        </w:rPr>
        <w:t xml:space="preserve"> and 4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613D9A">
        <w:rPr>
          <w:rFonts w:ascii="Calibri" w:hAnsi="Calibri" w:cs="Calibri"/>
          <w:sz w:val="24"/>
          <w:szCs w:val="24"/>
        </w:rPr>
        <w:t>wide shoulder</w:t>
      </w:r>
      <w:r w:rsidR="00D027B0">
        <w:rPr>
          <w:rFonts w:ascii="Calibri" w:hAnsi="Calibri" w:cs="Calibri"/>
          <w:sz w:val="24"/>
          <w:szCs w:val="24"/>
        </w:rPr>
        <w:t>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340832" w:rsidRPr="00613D9A" w:rsidRDefault="00340832" w:rsidP="00CB462D">
      <w:pPr>
        <w:pStyle w:val="ListParagraph"/>
        <w:numPr>
          <w:ilvl w:val="0"/>
          <w:numId w:val="3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CB462D">
        <w:rPr>
          <w:rFonts w:ascii="Calibri" w:hAnsi="Calibri" w:cs="Calibri"/>
          <w:sz w:val="24"/>
          <w:szCs w:val="24"/>
        </w:rPr>
        <w:t>Improve horizontal curve</w:t>
      </w:r>
      <w:r w:rsidR="00D027B0" w:rsidRPr="00CB462D">
        <w:rPr>
          <w:rFonts w:ascii="Calibri" w:hAnsi="Calibri" w:cs="Calibri"/>
          <w:sz w:val="24"/>
          <w:szCs w:val="24"/>
        </w:rPr>
        <w:t xml:space="preserve"> of the roadway</w:t>
      </w:r>
      <w:r w:rsidR="001A5852" w:rsidRPr="00CB462D">
        <w:rPr>
          <w:rFonts w:ascii="Calibri" w:hAnsi="Calibri" w:cs="Calibri"/>
          <w:sz w:val="24"/>
          <w:szCs w:val="24"/>
        </w:rPr>
        <w:t>.</w:t>
      </w:r>
    </w:p>
    <w:p w:rsidR="00340832" w:rsidRPr="00CB462D" w:rsidRDefault="00063003" w:rsidP="00CB462D">
      <w:pPr>
        <w:pStyle w:val="ListParagraph"/>
        <w:numPr>
          <w:ilvl w:val="0"/>
          <w:numId w:val="3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 xml:space="preserve">Improve </w:t>
      </w:r>
      <w:r w:rsidR="00181FA0" w:rsidRPr="00613D9A">
        <w:rPr>
          <w:rFonts w:ascii="Calibri" w:hAnsi="Calibri" w:cs="Calibri"/>
          <w:sz w:val="24"/>
          <w:szCs w:val="24"/>
        </w:rPr>
        <w:t>drainage features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340832" w:rsidRDefault="00155833" w:rsidP="001061B9">
      <w:pPr>
        <w:spacing w:before="120"/>
        <w:rPr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Location #2(Post Mile 7.7</w:t>
      </w:r>
      <w:r w:rsidR="00783988" w:rsidRPr="00783988">
        <w:rPr>
          <w:rFonts w:ascii="Calibri" w:hAnsi="Calibri" w:cs="Calibri"/>
          <w:b/>
          <w:sz w:val="24"/>
          <w:szCs w:val="24"/>
        </w:rPr>
        <w:t>;</w:t>
      </w:r>
      <w:r w:rsidR="00D076B5">
        <w:rPr>
          <w:rFonts w:ascii="Calibri" w:hAnsi="Calibri" w:cs="Calibri"/>
          <w:b/>
          <w:sz w:val="24"/>
          <w:szCs w:val="24"/>
        </w:rPr>
        <w:t xml:space="preserve"> </w:t>
      </w:r>
      <w:r w:rsidR="00FB5256" w:rsidRPr="00FB5256">
        <w:rPr>
          <w:b/>
          <w:sz w:val="24"/>
          <w:szCs w:val="24"/>
          <w:u w:val="single"/>
        </w:rPr>
        <w:t>Near Muir Beach, 0.2 mile north of Coast View Trail)</w:t>
      </w:r>
    </w:p>
    <w:p w:rsidR="00783988" w:rsidRDefault="00783988" w:rsidP="00783988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Proposed construction date: Fall 2014</w:t>
      </w:r>
    </w:p>
    <w:p w:rsidR="00783988" w:rsidRPr="00D076B5" w:rsidRDefault="00783988" w:rsidP="001061B9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Duration: </w:t>
      </w:r>
      <w:r w:rsidR="00D076B5">
        <w:rPr>
          <w:sz w:val="24"/>
          <w:szCs w:val="24"/>
          <w:u w:val="single"/>
        </w:rPr>
        <w:t xml:space="preserve">6 months (Note, </w:t>
      </w:r>
      <w:r w:rsidR="00D076B5" w:rsidRPr="00D076B5">
        <w:rPr>
          <w:sz w:val="24"/>
          <w:szCs w:val="24"/>
          <w:u w:val="single"/>
        </w:rPr>
        <w:t>major construction activities will be completed in about 3 months)</w:t>
      </w:r>
    </w:p>
    <w:p w:rsidR="00181FA0" w:rsidRPr="00613D9A" w:rsidRDefault="00D027B0" w:rsidP="00CB46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the downhill side of </w:t>
      </w:r>
      <w:r w:rsidR="001A5852">
        <w:rPr>
          <w:rFonts w:ascii="Calibri" w:hAnsi="Calibri" w:cs="Calibri"/>
          <w:sz w:val="24"/>
          <w:szCs w:val="24"/>
        </w:rPr>
        <w:t>Route</w:t>
      </w:r>
      <w:r>
        <w:rPr>
          <w:rFonts w:ascii="Calibri" w:hAnsi="Calibri" w:cs="Calibri"/>
          <w:sz w:val="24"/>
          <w:szCs w:val="24"/>
        </w:rPr>
        <w:t xml:space="preserve"> 1, c</w:t>
      </w:r>
      <w:r w:rsidR="00181FA0" w:rsidRPr="00613D9A">
        <w:rPr>
          <w:rFonts w:ascii="Calibri" w:hAnsi="Calibri" w:cs="Calibri"/>
          <w:sz w:val="24"/>
          <w:szCs w:val="24"/>
        </w:rPr>
        <w:t>onstruct soldier pile tie-back retaining wall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with wood lagging as facing.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This wall will </w:t>
      </w:r>
      <w:r w:rsidR="00D75DFA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e approximately </w:t>
      </w:r>
      <w:r w:rsidR="00340832" w:rsidRPr="00613D9A">
        <w:rPr>
          <w:rFonts w:ascii="Calibri" w:hAnsi="Calibri" w:cs="Calibri"/>
          <w:sz w:val="24"/>
          <w:szCs w:val="24"/>
        </w:rPr>
        <w:t>532</w:t>
      </w:r>
      <w:r w:rsidR="001A5852">
        <w:rPr>
          <w:rFonts w:ascii="Calibri" w:hAnsi="Calibri" w:cs="Calibri"/>
          <w:sz w:val="24"/>
          <w:szCs w:val="24"/>
        </w:rPr>
        <w:t xml:space="preserve"> feet</w:t>
      </w:r>
      <w:r>
        <w:rPr>
          <w:rFonts w:ascii="Calibri" w:hAnsi="Calibri" w:cs="Calibri"/>
          <w:sz w:val="24"/>
          <w:szCs w:val="24"/>
        </w:rPr>
        <w:t xml:space="preserve"> long and 12 feet in height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181FA0" w:rsidRPr="00613D9A" w:rsidRDefault="00181FA0" w:rsidP="00CB46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>Construct 12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613D9A">
        <w:rPr>
          <w:rFonts w:ascii="Calibri" w:hAnsi="Calibri" w:cs="Calibri"/>
          <w:sz w:val="24"/>
          <w:szCs w:val="24"/>
        </w:rPr>
        <w:t>wide lane</w:t>
      </w:r>
      <w:r w:rsidR="00D027B0">
        <w:rPr>
          <w:rFonts w:ascii="Calibri" w:hAnsi="Calibri" w:cs="Calibri"/>
          <w:sz w:val="24"/>
          <w:szCs w:val="24"/>
        </w:rPr>
        <w:t>s</w:t>
      </w:r>
      <w:r w:rsidRPr="00613D9A">
        <w:rPr>
          <w:rFonts w:ascii="Calibri" w:hAnsi="Calibri" w:cs="Calibri"/>
          <w:sz w:val="24"/>
          <w:szCs w:val="24"/>
        </w:rPr>
        <w:t xml:space="preserve"> and 4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613D9A">
        <w:rPr>
          <w:rFonts w:ascii="Calibri" w:hAnsi="Calibri" w:cs="Calibri"/>
          <w:sz w:val="24"/>
          <w:szCs w:val="24"/>
        </w:rPr>
        <w:t>wide shoulder</w:t>
      </w:r>
      <w:r w:rsidR="00D027B0">
        <w:rPr>
          <w:rFonts w:ascii="Calibri" w:hAnsi="Calibri" w:cs="Calibri"/>
          <w:sz w:val="24"/>
          <w:szCs w:val="24"/>
        </w:rPr>
        <w:t>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340832" w:rsidRPr="00613D9A" w:rsidRDefault="00340832" w:rsidP="00CB46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CB462D">
        <w:rPr>
          <w:rFonts w:ascii="Calibri" w:hAnsi="Calibri" w:cs="Calibri"/>
          <w:sz w:val="24"/>
          <w:szCs w:val="24"/>
        </w:rPr>
        <w:t>Improve horizontal curve</w:t>
      </w:r>
      <w:r w:rsidR="00D027B0" w:rsidRPr="00CB462D">
        <w:rPr>
          <w:rFonts w:ascii="Calibri" w:hAnsi="Calibri" w:cs="Calibri"/>
          <w:sz w:val="24"/>
          <w:szCs w:val="24"/>
        </w:rPr>
        <w:t xml:space="preserve"> of the roadway</w:t>
      </w:r>
      <w:r w:rsidR="001A5852" w:rsidRPr="00CB462D">
        <w:rPr>
          <w:rFonts w:ascii="Calibri" w:hAnsi="Calibri" w:cs="Calibri"/>
          <w:sz w:val="24"/>
          <w:szCs w:val="24"/>
        </w:rPr>
        <w:t>.</w:t>
      </w:r>
    </w:p>
    <w:p w:rsidR="00181FA0" w:rsidRPr="00613D9A" w:rsidRDefault="00181FA0" w:rsidP="00CB46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 xml:space="preserve">Improve </w:t>
      </w:r>
      <w:r w:rsidR="00D3425B" w:rsidRPr="00613D9A">
        <w:rPr>
          <w:rFonts w:ascii="Calibri" w:hAnsi="Calibri" w:cs="Calibri"/>
          <w:sz w:val="24"/>
          <w:szCs w:val="24"/>
        </w:rPr>
        <w:t>drainage features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340832" w:rsidRPr="00783988" w:rsidRDefault="00BA3D80" w:rsidP="00340832">
      <w:pPr>
        <w:spacing w:before="120"/>
        <w:rPr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Location #3</w:t>
      </w:r>
      <w:r w:rsidR="00D027B0">
        <w:rPr>
          <w:rFonts w:ascii="Calibri" w:hAnsi="Calibri" w:cs="Calibri"/>
          <w:b/>
          <w:sz w:val="24"/>
          <w:szCs w:val="24"/>
        </w:rPr>
        <w:t xml:space="preserve"> (Post Mile 8</w:t>
      </w:r>
      <w:r w:rsidR="00D027B0" w:rsidRPr="00783988">
        <w:rPr>
          <w:rFonts w:ascii="Calibri" w:hAnsi="Calibri" w:cs="Calibri"/>
          <w:b/>
          <w:sz w:val="24"/>
          <w:szCs w:val="24"/>
        </w:rPr>
        <w:t>.1</w:t>
      </w:r>
      <w:r w:rsidR="00783988" w:rsidRPr="00783988">
        <w:rPr>
          <w:rFonts w:ascii="Calibri" w:hAnsi="Calibri" w:cs="Calibri"/>
          <w:b/>
          <w:sz w:val="24"/>
          <w:szCs w:val="24"/>
        </w:rPr>
        <w:t>;</w:t>
      </w:r>
      <w:r w:rsidR="00D076B5">
        <w:rPr>
          <w:rFonts w:ascii="Calibri" w:hAnsi="Calibri" w:cs="Calibri"/>
          <w:b/>
          <w:sz w:val="24"/>
          <w:szCs w:val="24"/>
        </w:rPr>
        <w:t xml:space="preserve"> </w:t>
      </w:r>
      <w:r w:rsidR="00FB5256" w:rsidRPr="00FB5256">
        <w:rPr>
          <w:b/>
          <w:sz w:val="24"/>
          <w:szCs w:val="24"/>
          <w:u w:val="single"/>
        </w:rPr>
        <w:t>Near Muir Beach, in the vicinity of Slide Ranch entrance)</w:t>
      </w:r>
    </w:p>
    <w:p w:rsidR="00783988" w:rsidRDefault="00783988" w:rsidP="00783988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Proposed construction date:</w:t>
      </w:r>
      <w:r w:rsidR="00DE4E19">
        <w:rPr>
          <w:sz w:val="24"/>
          <w:szCs w:val="24"/>
          <w:u w:val="single"/>
        </w:rPr>
        <w:t xml:space="preserve">  Spring 2014</w:t>
      </w:r>
      <w:r>
        <w:rPr>
          <w:sz w:val="24"/>
          <w:szCs w:val="24"/>
          <w:u w:val="single"/>
        </w:rPr>
        <w:t xml:space="preserve"> </w:t>
      </w:r>
    </w:p>
    <w:p w:rsidR="00D076B5" w:rsidRPr="00D076B5" w:rsidRDefault="00783988" w:rsidP="00D076B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Duration: </w:t>
      </w:r>
      <w:r w:rsidR="00DE4E19">
        <w:rPr>
          <w:sz w:val="24"/>
          <w:szCs w:val="24"/>
          <w:u w:val="single"/>
        </w:rPr>
        <w:t>6 months</w:t>
      </w:r>
      <w:r w:rsidR="00D076B5">
        <w:rPr>
          <w:sz w:val="24"/>
          <w:szCs w:val="24"/>
          <w:u w:val="single"/>
        </w:rPr>
        <w:t xml:space="preserve"> (Note, </w:t>
      </w:r>
      <w:r w:rsidR="00D076B5" w:rsidRPr="00D076B5">
        <w:rPr>
          <w:sz w:val="24"/>
          <w:szCs w:val="24"/>
          <w:u w:val="single"/>
        </w:rPr>
        <w:t>major construction activities will be completed in about 3 months)</w:t>
      </w:r>
    </w:p>
    <w:p w:rsidR="00783988" w:rsidRPr="00783988" w:rsidRDefault="00783988" w:rsidP="00340832">
      <w:pPr>
        <w:spacing w:before="120"/>
        <w:rPr>
          <w:rFonts w:ascii="Calibri" w:hAnsi="Calibri" w:cs="Calibri"/>
          <w:sz w:val="24"/>
          <w:szCs w:val="24"/>
        </w:rPr>
      </w:pPr>
    </w:p>
    <w:p w:rsidR="00BA3D80" w:rsidRPr="00BA3D80" w:rsidRDefault="00D027B0" w:rsidP="00CB462D">
      <w:pPr>
        <w:pStyle w:val="ListParagraph"/>
        <w:numPr>
          <w:ilvl w:val="0"/>
          <w:numId w:val="15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the downhill side of </w:t>
      </w:r>
      <w:r w:rsidR="001A5852">
        <w:rPr>
          <w:rFonts w:ascii="Calibri" w:hAnsi="Calibri" w:cs="Calibri"/>
          <w:sz w:val="24"/>
          <w:szCs w:val="24"/>
        </w:rPr>
        <w:t>Route</w:t>
      </w:r>
      <w:r>
        <w:rPr>
          <w:rFonts w:ascii="Calibri" w:hAnsi="Calibri" w:cs="Calibri"/>
          <w:sz w:val="24"/>
          <w:szCs w:val="24"/>
        </w:rPr>
        <w:t xml:space="preserve"> 1, c</w:t>
      </w:r>
      <w:r w:rsidR="00BA3D80" w:rsidRPr="00BA3D80">
        <w:rPr>
          <w:rFonts w:ascii="Calibri" w:hAnsi="Calibri" w:cs="Calibri"/>
          <w:sz w:val="24"/>
          <w:szCs w:val="24"/>
        </w:rPr>
        <w:t xml:space="preserve">onstruct soldier pile tie-back retaining wall </w:t>
      </w:r>
      <w:r>
        <w:rPr>
          <w:rFonts w:ascii="Calibri" w:hAnsi="Calibri" w:cs="Calibri"/>
          <w:sz w:val="24"/>
          <w:szCs w:val="24"/>
        </w:rPr>
        <w:t>with wood lagging as facing.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This wall will be </w:t>
      </w:r>
      <w:r w:rsidR="00BA3D80" w:rsidRPr="00BA3D80">
        <w:rPr>
          <w:rFonts w:ascii="Calibri" w:hAnsi="Calibri" w:cs="Calibri"/>
          <w:sz w:val="24"/>
          <w:szCs w:val="24"/>
        </w:rPr>
        <w:t>approx</w:t>
      </w:r>
      <w:r>
        <w:rPr>
          <w:rFonts w:ascii="Calibri" w:hAnsi="Calibri" w:cs="Calibri"/>
          <w:sz w:val="24"/>
          <w:szCs w:val="24"/>
        </w:rPr>
        <w:t>imately</w:t>
      </w:r>
      <w:r w:rsidR="001A5852">
        <w:rPr>
          <w:rFonts w:ascii="Calibri" w:hAnsi="Calibri" w:cs="Calibri"/>
          <w:sz w:val="24"/>
          <w:szCs w:val="24"/>
        </w:rPr>
        <w:t xml:space="preserve"> </w:t>
      </w:r>
      <w:r w:rsidR="00BA3D80" w:rsidRPr="00BA3D80">
        <w:rPr>
          <w:rFonts w:ascii="Calibri" w:hAnsi="Calibri" w:cs="Calibri"/>
          <w:sz w:val="24"/>
          <w:szCs w:val="24"/>
        </w:rPr>
        <w:t>125</w:t>
      </w:r>
      <w:r>
        <w:rPr>
          <w:rFonts w:ascii="Calibri" w:hAnsi="Calibri" w:cs="Calibri"/>
          <w:sz w:val="24"/>
          <w:szCs w:val="24"/>
        </w:rPr>
        <w:t xml:space="preserve"> feet long and </w:t>
      </w:r>
      <w:r w:rsidR="00BA3D80" w:rsidRPr="00BA3D80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feet in height.</w:t>
      </w:r>
    </w:p>
    <w:p w:rsidR="00C66D28" w:rsidRDefault="00340832">
      <w:pPr>
        <w:pStyle w:val="ListParagraph"/>
        <w:numPr>
          <w:ilvl w:val="0"/>
          <w:numId w:val="15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>Construct 12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613D9A">
        <w:rPr>
          <w:rFonts w:ascii="Calibri" w:hAnsi="Calibri" w:cs="Calibri"/>
          <w:sz w:val="24"/>
          <w:szCs w:val="24"/>
        </w:rPr>
        <w:t>wide lane</w:t>
      </w:r>
      <w:r w:rsidR="00D027B0">
        <w:rPr>
          <w:rFonts w:ascii="Calibri" w:hAnsi="Calibri" w:cs="Calibri"/>
          <w:sz w:val="24"/>
          <w:szCs w:val="24"/>
        </w:rPr>
        <w:t>s</w:t>
      </w:r>
      <w:r w:rsidRPr="00613D9A">
        <w:rPr>
          <w:rFonts w:ascii="Calibri" w:hAnsi="Calibri" w:cs="Calibri"/>
          <w:sz w:val="24"/>
          <w:szCs w:val="24"/>
        </w:rPr>
        <w:t xml:space="preserve"> and 4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613D9A">
        <w:rPr>
          <w:rFonts w:ascii="Calibri" w:hAnsi="Calibri" w:cs="Calibri"/>
          <w:sz w:val="24"/>
          <w:szCs w:val="24"/>
        </w:rPr>
        <w:t>wide shoulder</w:t>
      </w:r>
      <w:r w:rsidR="00D027B0">
        <w:rPr>
          <w:rFonts w:ascii="Calibri" w:hAnsi="Calibri" w:cs="Calibri"/>
          <w:sz w:val="24"/>
          <w:szCs w:val="24"/>
        </w:rPr>
        <w:t>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C66D28" w:rsidRDefault="00340832">
      <w:pPr>
        <w:pStyle w:val="ListParagraph"/>
        <w:numPr>
          <w:ilvl w:val="0"/>
          <w:numId w:val="15"/>
        </w:numPr>
        <w:spacing w:after="120"/>
        <w:contextualSpacing w:val="0"/>
        <w:rPr>
          <w:rFonts w:ascii="Calibri" w:hAnsi="Calibri" w:cs="Calibri"/>
          <w:sz w:val="24"/>
          <w:szCs w:val="24"/>
        </w:rPr>
      </w:pPr>
      <w:r w:rsidRPr="00613D9A">
        <w:rPr>
          <w:rFonts w:ascii="Calibri" w:hAnsi="Calibri" w:cs="Calibri"/>
          <w:sz w:val="24"/>
          <w:szCs w:val="24"/>
        </w:rPr>
        <w:t>Improve drainage features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783988" w:rsidRPr="00783988" w:rsidRDefault="00BA3D80" w:rsidP="00783988">
      <w:pPr>
        <w:spacing w:before="120"/>
        <w:rPr>
          <w:b/>
          <w:sz w:val="24"/>
          <w:szCs w:val="24"/>
          <w:u w:val="single"/>
        </w:rPr>
      </w:pPr>
      <w:r w:rsidRPr="00BA3D80">
        <w:rPr>
          <w:rFonts w:ascii="Calibri" w:hAnsi="Calibri" w:cs="Calibri"/>
          <w:b/>
          <w:sz w:val="24"/>
          <w:szCs w:val="24"/>
        </w:rPr>
        <w:t>Location #4</w:t>
      </w:r>
      <w:r w:rsidR="00D027B0">
        <w:rPr>
          <w:rFonts w:ascii="Calibri" w:hAnsi="Calibri" w:cs="Calibri"/>
          <w:b/>
          <w:sz w:val="24"/>
          <w:szCs w:val="24"/>
        </w:rPr>
        <w:t xml:space="preserve"> (Post Mile 10.95</w:t>
      </w:r>
      <w:r w:rsidR="00783988" w:rsidRPr="00783988">
        <w:rPr>
          <w:rFonts w:ascii="Calibri" w:hAnsi="Calibri" w:cs="Calibri"/>
          <w:b/>
          <w:sz w:val="24"/>
          <w:szCs w:val="24"/>
        </w:rPr>
        <w:t>;</w:t>
      </w:r>
      <w:r w:rsidR="00C66D28">
        <w:rPr>
          <w:rFonts w:ascii="Calibri" w:hAnsi="Calibri" w:cs="Calibri"/>
          <w:b/>
          <w:sz w:val="24"/>
          <w:szCs w:val="24"/>
        </w:rPr>
        <w:t xml:space="preserve"> 0.2 mile north of Dipsea trail</w:t>
      </w:r>
      <w:r w:rsidR="00FB5256" w:rsidRPr="00FB5256">
        <w:rPr>
          <w:b/>
          <w:sz w:val="24"/>
          <w:szCs w:val="24"/>
          <w:u w:val="single"/>
        </w:rPr>
        <w:t>)</w:t>
      </w:r>
    </w:p>
    <w:p w:rsidR="00783988" w:rsidRDefault="00783988" w:rsidP="00783988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Proposed construction date: </w:t>
      </w:r>
      <w:r w:rsidR="00DE4E19">
        <w:rPr>
          <w:sz w:val="24"/>
          <w:szCs w:val="24"/>
          <w:u w:val="single"/>
        </w:rPr>
        <w:t>Spring 2015</w:t>
      </w:r>
    </w:p>
    <w:p w:rsidR="00BA3D80" w:rsidRPr="00D076B5" w:rsidRDefault="00783988" w:rsidP="00BA3D80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Duration: </w:t>
      </w:r>
      <w:r w:rsidR="00D076B5">
        <w:rPr>
          <w:sz w:val="24"/>
          <w:szCs w:val="24"/>
          <w:u w:val="single"/>
        </w:rPr>
        <w:t xml:space="preserve">6 months (Note, </w:t>
      </w:r>
      <w:r w:rsidR="00D076B5" w:rsidRPr="00D076B5">
        <w:rPr>
          <w:sz w:val="24"/>
          <w:szCs w:val="24"/>
          <w:u w:val="single"/>
        </w:rPr>
        <w:t>major construction activities will be completed in about 3 months)</w:t>
      </w:r>
    </w:p>
    <w:p w:rsidR="00C66D28" w:rsidRDefault="00BA3D80">
      <w:pPr>
        <w:pStyle w:val="ListParagraph"/>
        <w:numPr>
          <w:ilvl w:val="0"/>
          <w:numId w:val="18"/>
        </w:numPr>
        <w:spacing w:after="120"/>
        <w:ind w:left="720"/>
        <w:contextualSpacing w:val="0"/>
      </w:pPr>
      <w:r w:rsidRPr="00CB462D">
        <w:rPr>
          <w:rFonts w:ascii="Calibri" w:hAnsi="Calibri" w:cs="Calibri"/>
          <w:sz w:val="24"/>
          <w:szCs w:val="24"/>
        </w:rPr>
        <w:t>Construct soldier pile tie-back retaining wall</w:t>
      </w:r>
      <w:r w:rsidR="00D027B0" w:rsidRPr="00CB462D">
        <w:rPr>
          <w:rFonts w:ascii="Calibri" w:hAnsi="Calibri" w:cs="Calibri"/>
          <w:sz w:val="24"/>
          <w:szCs w:val="24"/>
        </w:rPr>
        <w:t>.</w:t>
      </w:r>
      <w:r w:rsidR="001A5852" w:rsidRPr="00CB462D">
        <w:rPr>
          <w:rFonts w:ascii="Calibri" w:hAnsi="Calibri" w:cs="Calibri"/>
          <w:sz w:val="24"/>
          <w:szCs w:val="24"/>
        </w:rPr>
        <w:t xml:space="preserve"> </w:t>
      </w:r>
      <w:r w:rsidR="00D027B0" w:rsidRPr="00CB462D">
        <w:rPr>
          <w:rFonts w:ascii="Calibri" w:hAnsi="Calibri" w:cs="Calibri"/>
          <w:sz w:val="24"/>
          <w:szCs w:val="24"/>
        </w:rPr>
        <w:t xml:space="preserve">This wall will be approximately 224 feet long and it will be completely </w:t>
      </w:r>
      <w:r w:rsidRPr="00CB462D">
        <w:rPr>
          <w:rFonts w:ascii="Calibri" w:hAnsi="Calibri" w:cs="Calibri"/>
          <w:sz w:val="24"/>
          <w:szCs w:val="24"/>
        </w:rPr>
        <w:t>buried</w:t>
      </w:r>
      <w:r w:rsidR="00D027B0" w:rsidRPr="00CB462D">
        <w:rPr>
          <w:rFonts w:ascii="Calibri" w:hAnsi="Calibri" w:cs="Calibri"/>
          <w:sz w:val="24"/>
          <w:szCs w:val="24"/>
        </w:rPr>
        <w:t xml:space="preserve"> after construction</w:t>
      </w:r>
      <w:r w:rsidR="001A5852" w:rsidRPr="00CB462D">
        <w:rPr>
          <w:rFonts w:ascii="Calibri" w:hAnsi="Calibri" w:cs="Calibri"/>
          <w:sz w:val="24"/>
          <w:szCs w:val="24"/>
        </w:rPr>
        <w:t>.</w:t>
      </w:r>
      <w:r w:rsidR="00D027B0" w:rsidRPr="00CB462D">
        <w:rPr>
          <w:rFonts w:ascii="Calibri" w:hAnsi="Calibri" w:cs="Calibri"/>
          <w:sz w:val="24"/>
          <w:szCs w:val="24"/>
        </w:rPr>
        <w:t xml:space="preserve"> </w:t>
      </w:r>
    </w:p>
    <w:p w:rsidR="00C66D28" w:rsidRDefault="00BA3D80">
      <w:pPr>
        <w:pStyle w:val="ListParagraph"/>
        <w:numPr>
          <w:ilvl w:val="0"/>
          <w:numId w:val="18"/>
        </w:numPr>
        <w:spacing w:after="120"/>
        <w:ind w:left="720"/>
        <w:contextualSpacing w:val="0"/>
        <w:rPr>
          <w:rFonts w:ascii="Calibri" w:hAnsi="Calibri" w:cs="Calibri"/>
          <w:sz w:val="24"/>
          <w:szCs w:val="24"/>
        </w:rPr>
      </w:pPr>
      <w:r w:rsidRPr="00BA3D80">
        <w:rPr>
          <w:rFonts w:ascii="Calibri" w:hAnsi="Calibri" w:cs="Calibri"/>
          <w:sz w:val="24"/>
          <w:szCs w:val="24"/>
        </w:rPr>
        <w:t>Construct 12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BA3D80">
        <w:rPr>
          <w:rFonts w:ascii="Calibri" w:hAnsi="Calibri" w:cs="Calibri"/>
          <w:sz w:val="24"/>
          <w:szCs w:val="24"/>
        </w:rPr>
        <w:t>wide lane</w:t>
      </w:r>
      <w:r w:rsidR="00D027B0">
        <w:rPr>
          <w:rFonts w:ascii="Calibri" w:hAnsi="Calibri" w:cs="Calibri"/>
          <w:sz w:val="24"/>
          <w:szCs w:val="24"/>
        </w:rPr>
        <w:t>s</w:t>
      </w:r>
      <w:r w:rsidRPr="00BA3D80">
        <w:rPr>
          <w:rFonts w:ascii="Calibri" w:hAnsi="Calibri" w:cs="Calibri"/>
          <w:sz w:val="24"/>
          <w:szCs w:val="24"/>
        </w:rPr>
        <w:t xml:space="preserve"> and 4</w:t>
      </w:r>
      <w:r w:rsidR="001A5852">
        <w:rPr>
          <w:rFonts w:ascii="Calibri" w:hAnsi="Calibri" w:cs="Calibri"/>
          <w:sz w:val="24"/>
          <w:szCs w:val="24"/>
        </w:rPr>
        <w:t>-foot-</w:t>
      </w:r>
      <w:r w:rsidRPr="00BA3D80">
        <w:rPr>
          <w:rFonts w:ascii="Calibri" w:hAnsi="Calibri" w:cs="Calibri"/>
          <w:sz w:val="24"/>
          <w:szCs w:val="24"/>
        </w:rPr>
        <w:t>wide shoulder</w:t>
      </w:r>
      <w:r w:rsidR="00D027B0">
        <w:rPr>
          <w:rFonts w:ascii="Calibri" w:hAnsi="Calibri" w:cs="Calibri"/>
          <w:sz w:val="24"/>
          <w:szCs w:val="24"/>
        </w:rPr>
        <w:t>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C66D28" w:rsidRDefault="00BA3D80">
      <w:pPr>
        <w:pStyle w:val="ListParagraph"/>
        <w:numPr>
          <w:ilvl w:val="0"/>
          <w:numId w:val="18"/>
        </w:numPr>
        <w:spacing w:after="120"/>
        <w:ind w:left="720"/>
        <w:contextualSpacing w:val="0"/>
        <w:rPr>
          <w:rFonts w:ascii="Calibri" w:hAnsi="Calibri" w:cs="Calibri"/>
          <w:sz w:val="24"/>
          <w:szCs w:val="24"/>
        </w:rPr>
      </w:pPr>
      <w:r w:rsidRPr="00BA3D80">
        <w:rPr>
          <w:rFonts w:ascii="Calibri" w:hAnsi="Calibri" w:cs="Calibri"/>
          <w:sz w:val="24"/>
          <w:szCs w:val="24"/>
        </w:rPr>
        <w:t>Improve drainage features</w:t>
      </w:r>
      <w:r w:rsidR="001A5852">
        <w:rPr>
          <w:rFonts w:ascii="Calibri" w:hAnsi="Calibri" w:cs="Calibri"/>
          <w:sz w:val="24"/>
          <w:szCs w:val="24"/>
        </w:rPr>
        <w:t>.</w:t>
      </w:r>
    </w:p>
    <w:p w:rsidR="00BA3D80" w:rsidRDefault="00BA3D80" w:rsidP="001A5852">
      <w:pPr>
        <w:spacing w:before="120"/>
        <w:rPr>
          <w:rFonts w:ascii="Calibri" w:hAnsi="Calibri" w:cs="Calibri"/>
          <w:sz w:val="24"/>
          <w:szCs w:val="24"/>
        </w:rPr>
      </w:pPr>
    </w:p>
    <w:sectPr w:rsidR="00BA3D80" w:rsidSect="0060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BA7"/>
    <w:multiLevelType w:val="hybridMultilevel"/>
    <w:tmpl w:val="16287C14"/>
    <w:lvl w:ilvl="0" w:tplc="D2A23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1FD2"/>
    <w:multiLevelType w:val="hybridMultilevel"/>
    <w:tmpl w:val="EC98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5494D"/>
    <w:multiLevelType w:val="hybridMultilevel"/>
    <w:tmpl w:val="B31A6492"/>
    <w:lvl w:ilvl="0" w:tplc="A044F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27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69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45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2B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A9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ED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CA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4B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CC4FF8"/>
    <w:multiLevelType w:val="hybridMultilevel"/>
    <w:tmpl w:val="664CEF36"/>
    <w:lvl w:ilvl="0" w:tplc="9B161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AF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6F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2A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23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AF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0C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C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4B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710130"/>
    <w:multiLevelType w:val="hybridMultilevel"/>
    <w:tmpl w:val="6240B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C0132"/>
    <w:multiLevelType w:val="hybridMultilevel"/>
    <w:tmpl w:val="2ACE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E5BA9"/>
    <w:multiLevelType w:val="hybridMultilevel"/>
    <w:tmpl w:val="7542F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D80BF2"/>
    <w:multiLevelType w:val="hybridMultilevel"/>
    <w:tmpl w:val="F190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C0E82"/>
    <w:multiLevelType w:val="hybridMultilevel"/>
    <w:tmpl w:val="8C02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E23C4"/>
    <w:multiLevelType w:val="hybridMultilevel"/>
    <w:tmpl w:val="7FC6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41D76"/>
    <w:multiLevelType w:val="hybridMultilevel"/>
    <w:tmpl w:val="D5D6F0B2"/>
    <w:lvl w:ilvl="0" w:tplc="97926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26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E7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20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45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E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F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49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8D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256D9A"/>
    <w:multiLevelType w:val="hybridMultilevel"/>
    <w:tmpl w:val="D2B0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C5D56"/>
    <w:multiLevelType w:val="hybridMultilevel"/>
    <w:tmpl w:val="1294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42F42"/>
    <w:multiLevelType w:val="hybridMultilevel"/>
    <w:tmpl w:val="7358976E"/>
    <w:lvl w:ilvl="0" w:tplc="4E3E1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060BA1"/>
    <w:multiLevelType w:val="hybridMultilevel"/>
    <w:tmpl w:val="85209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9FCF68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1175C"/>
    <w:multiLevelType w:val="hybridMultilevel"/>
    <w:tmpl w:val="BCBE52E6"/>
    <w:lvl w:ilvl="0" w:tplc="CF22E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E3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42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6A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EC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8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25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5D66270"/>
    <w:multiLevelType w:val="hybridMultilevel"/>
    <w:tmpl w:val="8C02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D08B3"/>
    <w:multiLevelType w:val="hybridMultilevel"/>
    <w:tmpl w:val="EEEC7BB0"/>
    <w:lvl w:ilvl="0" w:tplc="8D963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0E6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8C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23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0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65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66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2A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CC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16"/>
  </w:num>
  <w:num w:numId="9">
    <w:abstractNumId w:val="3"/>
  </w:num>
  <w:num w:numId="10">
    <w:abstractNumId w:val="2"/>
  </w:num>
  <w:num w:numId="11">
    <w:abstractNumId w:val="17"/>
  </w:num>
  <w:num w:numId="12">
    <w:abstractNumId w:val="9"/>
  </w:num>
  <w:num w:numId="13">
    <w:abstractNumId w:val="14"/>
  </w:num>
  <w:num w:numId="14">
    <w:abstractNumId w:val="8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07A8B"/>
    <w:rsid w:val="00020987"/>
    <w:rsid w:val="00021DA6"/>
    <w:rsid w:val="0005586C"/>
    <w:rsid w:val="00063003"/>
    <w:rsid w:val="00092106"/>
    <w:rsid w:val="000A5991"/>
    <w:rsid w:val="000B312D"/>
    <w:rsid w:val="000F1BDD"/>
    <w:rsid w:val="001061B9"/>
    <w:rsid w:val="00112DC3"/>
    <w:rsid w:val="00140E48"/>
    <w:rsid w:val="00155833"/>
    <w:rsid w:val="00164C68"/>
    <w:rsid w:val="001748C8"/>
    <w:rsid w:val="001761A6"/>
    <w:rsid w:val="00181FA0"/>
    <w:rsid w:val="00185D64"/>
    <w:rsid w:val="001A5852"/>
    <w:rsid w:val="001B046F"/>
    <w:rsid w:val="001D6292"/>
    <w:rsid w:val="001E7892"/>
    <w:rsid w:val="00232D4A"/>
    <w:rsid w:val="00245ADB"/>
    <w:rsid w:val="00260BFE"/>
    <w:rsid w:val="00263850"/>
    <w:rsid w:val="0031318F"/>
    <w:rsid w:val="00333382"/>
    <w:rsid w:val="00340832"/>
    <w:rsid w:val="00347E2F"/>
    <w:rsid w:val="0035499A"/>
    <w:rsid w:val="003C06A8"/>
    <w:rsid w:val="003C55BA"/>
    <w:rsid w:val="003C6B3B"/>
    <w:rsid w:val="003E4501"/>
    <w:rsid w:val="00407A8B"/>
    <w:rsid w:val="00420767"/>
    <w:rsid w:val="00422415"/>
    <w:rsid w:val="00433C28"/>
    <w:rsid w:val="00471EAC"/>
    <w:rsid w:val="00492039"/>
    <w:rsid w:val="004D5C64"/>
    <w:rsid w:val="004F6A1B"/>
    <w:rsid w:val="004F6F17"/>
    <w:rsid w:val="005206D5"/>
    <w:rsid w:val="00527BDC"/>
    <w:rsid w:val="00571A43"/>
    <w:rsid w:val="005C08E9"/>
    <w:rsid w:val="005D56CA"/>
    <w:rsid w:val="005D73A9"/>
    <w:rsid w:val="005E1F32"/>
    <w:rsid w:val="005F06A6"/>
    <w:rsid w:val="005F0B06"/>
    <w:rsid w:val="005F6A60"/>
    <w:rsid w:val="00605C6C"/>
    <w:rsid w:val="00613D9A"/>
    <w:rsid w:val="0065299A"/>
    <w:rsid w:val="00680E04"/>
    <w:rsid w:val="00692D75"/>
    <w:rsid w:val="006A7A98"/>
    <w:rsid w:val="006C471E"/>
    <w:rsid w:val="006F1444"/>
    <w:rsid w:val="007453ED"/>
    <w:rsid w:val="00764E4D"/>
    <w:rsid w:val="00783988"/>
    <w:rsid w:val="008B63CF"/>
    <w:rsid w:val="008C21A5"/>
    <w:rsid w:val="008E5909"/>
    <w:rsid w:val="008E5A47"/>
    <w:rsid w:val="009037E5"/>
    <w:rsid w:val="00923A93"/>
    <w:rsid w:val="0099465C"/>
    <w:rsid w:val="009C781D"/>
    <w:rsid w:val="009D7213"/>
    <w:rsid w:val="00A142E4"/>
    <w:rsid w:val="00A243AE"/>
    <w:rsid w:val="00A50808"/>
    <w:rsid w:val="00A56735"/>
    <w:rsid w:val="00A75275"/>
    <w:rsid w:val="00A83F40"/>
    <w:rsid w:val="00AC6423"/>
    <w:rsid w:val="00AD7F39"/>
    <w:rsid w:val="00B423CC"/>
    <w:rsid w:val="00B53D7E"/>
    <w:rsid w:val="00BA1781"/>
    <w:rsid w:val="00BA3D80"/>
    <w:rsid w:val="00BB14B3"/>
    <w:rsid w:val="00BC166F"/>
    <w:rsid w:val="00C10768"/>
    <w:rsid w:val="00C150F0"/>
    <w:rsid w:val="00C66D28"/>
    <w:rsid w:val="00C73B0A"/>
    <w:rsid w:val="00CA5BCE"/>
    <w:rsid w:val="00CB462D"/>
    <w:rsid w:val="00CD17F2"/>
    <w:rsid w:val="00CD2204"/>
    <w:rsid w:val="00D027B0"/>
    <w:rsid w:val="00D076B5"/>
    <w:rsid w:val="00D326A6"/>
    <w:rsid w:val="00D3425B"/>
    <w:rsid w:val="00D5702A"/>
    <w:rsid w:val="00D75DFA"/>
    <w:rsid w:val="00D76336"/>
    <w:rsid w:val="00D848AD"/>
    <w:rsid w:val="00DE4E19"/>
    <w:rsid w:val="00DE5638"/>
    <w:rsid w:val="00DE7A8A"/>
    <w:rsid w:val="00E31DF3"/>
    <w:rsid w:val="00E550B6"/>
    <w:rsid w:val="00E76434"/>
    <w:rsid w:val="00EC6A78"/>
    <w:rsid w:val="00EF374D"/>
    <w:rsid w:val="00F4089E"/>
    <w:rsid w:val="00FB5256"/>
    <w:rsid w:val="00FB7150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3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7E5"/>
    <w:rPr>
      <w:b/>
      <w:bCs/>
    </w:rPr>
  </w:style>
  <w:style w:type="paragraph" w:styleId="Revision">
    <w:name w:val="Revision"/>
    <w:hidden/>
    <w:uiPriority w:val="99"/>
    <w:semiHidden/>
    <w:rsid w:val="00C73B0A"/>
    <w:pPr>
      <w:spacing w:after="0" w:line="240" w:lineRule="auto"/>
    </w:pPr>
  </w:style>
  <w:style w:type="character" w:customStyle="1" w:styleId="st1">
    <w:name w:val="st1"/>
    <w:basedOn w:val="DefaultParagraphFont"/>
    <w:rsid w:val="00D75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37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50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01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077">
          <w:marLeft w:val="18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60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30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16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58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4354">
          <w:marLeft w:val="18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939BB-FC7D-41D5-AA5F-EDA4F4B0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766</Words>
  <Characters>4163</Characters>
  <Application>Microsoft Office Word</Application>
  <DocSecurity>0</DocSecurity>
  <Lines>277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s129037</dc:creator>
  <cp:lastModifiedBy>jweisman</cp:lastModifiedBy>
  <cp:revision>3</cp:revision>
  <cp:lastPrinted>2012-09-07T20:02:00Z</cp:lastPrinted>
  <dcterms:created xsi:type="dcterms:W3CDTF">2012-09-15T02:05:00Z</dcterms:created>
  <dcterms:modified xsi:type="dcterms:W3CDTF">2012-09-15T02:05:00Z</dcterms:modified>
</cp:coreProperties>
</file>